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67AC1" w14:textId="2A510C06" w:rsidR="004B34D9" w:rsidRDefault="008E7431" w:rsidP="00102CED">
      <w:pPr>
        <w:tabs>
          <w:tab w:val="center" w:pos="4513"/>
        </w:tabs>
        <w:rPr>
          <w:rFonts w:ascii="Comic Sans MS" w:hAnsi="Comic Sans MS"/>
          <w:sz w:val="28"/>
          <w:szCs w:val="28"/>
        </w:rPr>
      </w:pPr>
      <w:r>
        <w:rPr>
          <w:noProof/>
          <w:lang w:eastAsia="en-GB"/>
        </w:rPr>
        <w:pict w14:anchorId="3A250682">
          <v:shapetype id="_x0000_t202" coordsize="21600,21600" o:spt="202" path="m,l,21600r21600,l21600,xe">
            <v:stroke joinstyle="miter"/>
            <v:path gradientshapeok="t" o:connecttype="rect"/>
          </v:shapetype>
          <v:shape id="_x0000_s1027" type="#_x0000_t202" style="position:absolute;margin-left:30.65pt;margin-top:2.25pt;width:366.9pt;height:47.25pt;z-index:251656192" strokecolor="#92cddc" strokeweight="1pt">
            <v:fill color2="#b6dde8" focusposition="1" focussize="" focus="100%" type="gradient"/>
            <v:shadow on="t" type="perspective" color="#205867" opacity=".5" offset=",1pt" offset2="-1pt,-2pt"/>
            <v:textbox style="mso-next-textbox:#_x0000_s1027">
              <w:txbxContent>
                <w:p w14:paraId="716FA469" w14:textId="3C2B498A" w:rsidR="00355D75" w:rsidRPr="00201619" w:rsidRDefault="00317F59" w:rsidP="00E1687C">
                  <w:pPr>
                    <w:spacing w:after="0" w:line="240" w:lineRule="auto"/>
                    <w:jc w:val="center"/>
                    <w:rPr>
                      <w:rFonts w:ascii="Comic Sans MS" w:hAnsi="Comic Sans MS"/>
                      <w:sz w:val="32"/>
                      <w:szCs w:val="32"/>
                    </w:rPr>
                  </w:pPr>
                  <w:r w:rsidRPr="00201619">
                    <w:rPr>
                      <w:rFonts w:ascii="Comic Sans MS" w:hAnsi="Comic Sans MS"/>
                      <w:sz w:val="32"/>
                      <w:szCs w:val="32"/>
                    </w:rPr>
                    <w:t xml:space="preserve">Stanwix </w:t>
                  </w:r>
                  <w:r w:rsidR="004B34D9">
                    <w:rPr>
                      <w:rFonts w:ascii="Comic Sans MS" w:hAnsi="Comic Sans MS"/>
                      <w:sz w:val="32"/>
                      <w:szCs w:val="32"/>
                    </w:rPr>
                    <w:t>Community Pre-School</w:t>
                  </w:r>
                  <w:r w:rsidR="00355D75" w:rsidRPr="00201619">
                    <w:rPr>
                      <w:rFonts w:ascii="Comic Sans MS" w:hAnsi="Comic Sans MS"/>
                      <w:sz w:val="32"/>
                      <w:szCs w:val="32"/>
                    </w:rPr>
                    <w:t xml:space="preserve"> </w:t>
                  </w:r>
                </w:p>
                <w:p w14:paraId="6303421C" w14:textId="68C9F5CA" w:rsidR="00D53351" w:rsidRDefault="00355D75" w:rsidP="00E1687C">
                  <w:pPr>
                    <w:spacing w:after="0" w:line="240" w:lineRule="auto"/>
                    <w:rPr>
                      <w:rFonts w:ascii="Comic Sans MS" w:hAnsi="Comic Sans MS"/>
                      <w:sz w:val="24"/>
                      <w:szCs w:val="24"/>
                    </w:rPr>
                  </w:pPr>
                  <w:r w:rsidRPr="009B7C0E">
                    <w:rPr>
                      <w:rFonts w:ascii="Arial" w:hAnsi="Arial" w:cs="Arial"/>
                      <w:sz w:val="24"/>
                      <w:szCs w:val="24"/>
                    </w:rPr>
                    <w:t xml:space="preserve"> </w:t>
                  </w:r>
                  <w:r w:rsidR="004B34D9">
                    <w:rPr>
                      <w:rFonts w:ascii="Arial" w:hAnsi="Arial" w:cs="Arial"/>
                      <w:sz w:val="24"/>
                      <w:szCs w:val="24"/>
                    </w:rPr>
                    <w:t>Telephone</w:t>
                  </w:r>
                  <w:r w:rsidR="00201619" w:rsidRPr="009B7C0E">
                    <w:rPr>
                      <w:rFonts w:ascii="Arial" w:hAnsi="Arial" w:cs="Arial"/>
                      <w:sz w:val="24"/>
                      <w:szCs w:val="24"/>
                    </w:rPr>
                    <w:t xml:space="preserve">: 01228 512630 </w:t>
                  </w:r>
                  <w:r w:rsidR="00790F6F" w:rsidRPr="009B7C0E">
                    <w:rPr>
                      <w:rFonts w:ascii="Arial" w:hAnsi="Arial" w:cs="Arial"/>
                      <w:sz w:val="24"/>
                      <w:szCs w:val="24"/>
                    </w:rPr>
                    <w:t xml:space="preserve">     </w:t>
                  </w:r>
                  <w:r w:rsidR="00F3320B">
                    <w:rPr>
                      <w:rFonts w:ascii="Arial" w:hAnsi="Arial" w:cs="Arial"/>
                      <w:sz w:val="24"/>
                      <w:szCs w:val="24"/>
                    </w:rPr>
                    <w:t xml:space="preserve">                           </w:t>
                  </w:r>
                  <w:r w:rsidR="00790F6F" w:rsidRPr="009B7C0E">
                    <w:rPr>
                      <w:rFonts w:ascii="Arial" w:hAnsi="Arial" w:cs="Arial"/>
                      <w:sz w:val="24"/>
                      <w:szCs w:val="24"/>
                    </w:rPr>
                    <w:t xml:space="preserve">  </w:t>
                  </w:r>
                  <w:r w:rsidR="00EB3268">
                    <w:rPr>
                      <w:rFonts w:ascii="Arial" w:hAnsi="Arial" w:cs="Arial"/>
                      <w:sz w:val="24"/>
                      <w:szCs w:val="24"/>
                    </w:rPr>
                    <w:t>January</w:t>
                  </w:r>
                  <w:r w:rsidR="00B80E6E">
                    <w:rPr>
                      <w:rFonts w:ascii="Arial" w:hAnsi="Arial" w:cs="Arial"/>
                      <w:sz w:val="24"/>
                      <w:szCs w:val="24"/>
                    </w:rPr>
                    <w:t xml:space="preserve"> </w:t>
                  </w:r>
                  <w:r w:rsidR="00E1687C">
                    <w:rPr>
                      <w:rFonts w:ascii="Arial" w:hAnsi="Arial" w:cs="Arial"/>
                      <w:sz w:val="24"/>
                      <w:szCs w:val="24"/>
                    </w:rPr>
                    <w:t>20</w:t>
                  </w:r>
                  <w:r w:rsidR="00EB3268">
                    <w:rPr>
                      <w:rFonts w:ascii="Arial" w:hAnsi="Arial" w:cs="Arial"/>
                      <w:sz w:val="24"/>
                      <w:szCs w:val="24"/>
                    </w:rPr>
                    <w:t>20</w:t>
                  </w:r>
                </w:p>
                <w:p w14:paraId="0F0C10A7" w14:textId="77777777" w:rsidR="00201619" w:rsidRDefault="00201619" w:rsidP="00E1687C">
                  <w:pPr>
                    <w:spacing w:after="0" w:line="240" w:lineRule="auto"/>
                  </w:pPr>
                  <w:r>
                    <w:rPr>
                      <w:rFonts w:ascii="Comic Sans MS" w:hAnsi="Comic Sans MS"/>
                      <w:sz w:val="24"/>
                      <w:szCs w:val="24"/>
                    </w:rPr>
                    <w:t>+</w:t>
                  </w:r>
                </w:p>
              </w:txbxContent>
            </v:textbox>
          </v:shape>
        </w:pict>
      </w:r>
      <w:r>
        <w:rPr>
          <w:noProof/>
          <w:lang w:eastAsia="en-GB"/>
        </w:rPr>
        <w:pict w14:anchorId="1C40A3E2">
          <v:shape id="_x0000_s1047" type="#_x0000_t202" style="position:absolute;margin-left:419.25pt;margin-top:-2.1pt;width:74.7pt;height:66.75pt;z-index:251660288">
            <v:textbox>
              <w:txbxContent>
                <w:p w14:paraId="6CF795E7" w14:textId="0E56A419" w:rsidR="004B34D9" w:rsidRDefault="004B34D9">
                  <w:r>
                    <w:rPr>
                      <w:noProof/>
                    </w:rPr>
                    <w:drawing>
                      <wp:inline distT="0" distB="0" distL="0" distR="0" wp14:anchorId="2CE21BB0" wp14:editId="09A46DA7">
                        <wp:extent cx="748665"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wix logo final updated (1).jpg"/>
                                <pic:cNvPicPr/>
                              </pic:nvPicPr>
                              <pic:blipFill>
                                <a:blip r:embed="rId8">
                                  <a:extLst>
                                    <a:ext uri="{28A0092B-C50C-407E-A947-70E740481C1C}">
                                      <a14:useLocalDpi xmlns:a14="http://schemas.microsoft.com/office/drawing/2010/main" val="0"/>
                                    </a:ext>
                                  </a:extLst>
                                </a:blip>
                                <a:stretch>
                                  <a:fillRect/>
                                </a:stretch>
                              </pic:blipFill>
                              <pic:spPr>
                                <a:xfrm>
                                  <a:off x="0" y="0"/>
                                  <a:ext cx="748665" cy="746760"/>
                                </a:xfrm>
                                <a:prstGeom prst="rect">
                                  <a:avLst/>
                                </a:prstGeom>
                              </pic:spPr>
                            </pic:pic>
                          </a:graphicData>
                        </a:graphic>
                      </wp:inline>
                    </w:drawing>
                  </w:r>
                </w:p>
              </w:txbxContent>
            </v:textbox>
          </v:shape>
        </w:pict>
      </w:r>
      <w:r w:rsidR="002133D4">
        <w:rPr>
          <w:rFonts w:ascii="Comic Sans MS" w:hAnsi="Comic Sans MS"/>
          <w:sz w:val="28"/>
          <w:szCs w:val="28"/>
        </w:rPr>
        <w:tab/>
      </w:r>
    </w:p>
    <w:p w14:paraId="255F5F33" w14:textId="6445CBEA" w:rsidR="00102CED" w:rsidRDefault="008E7431" w:rsidP="00102CED">
      <w:pPr>
        <w:tabs>
          <w:tab w:val="center" w:pos="4513"/>
        </w:tabs>
        <w:rPr>
          <w:rFonts w:ascii="Comic Sans MS" w:hAnsi="Comic Sans MS"/>
          <w:sz w:val="28"/>
          <w:szCs w:val="28"/>
        </w:rPr>
      </w:pPr>
      <w:r>
        <w:rPr>
          <w:noProof/>
          <w:sz w:val="24"/>
          <w:szCs w:val="24"/>
          <w:lang w:eastAsia="en-GB"/>
        </w:rPr>
        <w:pict w14:anchorId="39777F3F">
          <v:shape id="_x0000_s1044" type="#_x0000_t202" style="position:absolute;margin-left:-17.7pt;margin-top:22.45pt;width:239.7pt;height:732.75pt;z-index:251658240" strokecolor="#92cddc" strokeweight="1pt">
            <v:fill color2="#b6dde8" focusposition="1" focussize="" focus="100%" type="gradient"/>
            <v:shadow on="t" type="perspective" color="#205867" opacity=".5" offset="1pt" offset2="-3pt"/>
            <v:textbox style="mso-next-textbox:#_x0000_s1044">
              <w:txbxContent>
                <w:p w14:paraId="72E92E73" w14:textId="71324F56" w:rsidR="001E2EE4" w:rsidRDefault="00160DEF" w:rsidP="00C65B14">
                  <w:pPr>
                    <w:spacing w:after="0" w:line="240" w:lineRule="auto"/>
                    <w:jc w:val="center"/>
                    <w:rPr>
                      <w:b/>
                      <w:sz w:val="36"/>
                      <w:szCs w:val="36"/>
                    </w:rPr>
                  </w:pPr>
                  <w:r w:rsidRPr="00160DEF">
                    <w:rPr>
                      <w:b/>
                      <w:sz w:val="36"/>
                      <w:szCs w:val="36"/>
                    </w:rPr>
                    <w:t>Planning</w:t>
                  </w:r>
                  <w:r w:rsidR="00B80E6E">
                    <w:rPr>
                      <w:b/>
                      <w:sz w:val="36"/>
                      <w:szCs w:val="36"/>
                    </w:rPr>
                    <w:t xml:space="preserve"> </w:t>
                  </w:r>
                </w:p>
                <w:p w14:paraId="45735A46" w14:textId="4A90A0F7" w:rsidR="003C069F" w:rsidRPr="00B575B2" w:rsidRDefault="003C069F" w:rsidP="003C069F">
                  <w:pPr>
                    <w:jc w:val="center"/>
                    <w:rPr>
                      <w:rFonts w:ascii="Arial" w:hAnsi="Arial" w:cs="Arial"/>
                      <w:b/>
                      <w:sz w:val="28"/>
                      <w:szCs w:val="28"/>
                    </w:rPr>
                  </w:pPr>
                  <w:r w:rsidRPr="00B575B2">
                    <w:rPr>
                      <w:rFonts w:ascii="Arial" w:hAnsi="Arial" w:cs="Arial"/>
                      <w:b/>
                      <w:sz w:val="28"/>
                      <w:szCs w:val="28"/>
                    </w:rPr>
                    <w:t>Planning</w:t>
                  </w:r>
                  <w:r>
                    <w:rPr>
                      <w:rFonts w:ascii="Arial" w:hAnsi="Arial" w:cs="Arial"/>
                      <w:b/>
                      <w:sz w:val="28"/>
                      <w:szCs w:val="28"/>
                    </w:rPr>
                    <w:t xml:space="preserve"> W/C </w:t>
                  </w:r>
                  <w:r w:rsidR="00EB3268">
                    <w:rPr>
                      <w:rFonts w:ascii="Arial" w:hAnsi="Arial" w:cs="Arial"/>
                      <w:b/>
                      <w:sz w:val="28"/>
                      <w:szCs w:val="28"/>
                    </w:rPr>
                    <w:t>6</w:t>
                  </w:r>
                  <w:r w:rsidR="00EB3268" w:rsidRPr="00EB3268">
                    <w:rPr>
                      <w:rFonts w:ascii="Arial" w:hAnsi="Arial" w:cs="Arial"/>
                      <w:b/>
                      <w:sz w:val="28"/>
                      <w:szCs w:val="28"/>
                      <w:vertAlign w:val="superscript"/>
                    </w:rPr>
                    <w:t>th</w:t>
                  </w:r>
                  <w:r w:rsidR="00EB3268">
                    <w:rPr>
                      <w:rFonts w:ascii="Arial" w:hAnsi="Arial" w:cs="Arial"/>
                      <w:b/>
                      <w:sz w:val="28"/>
                      <w:szCs w:val="28"/>
                    </w:rPr>
                    <w:t xml:space="preserve"> &amp;</w:t>
                  </w:r>
                  <w:r w:rsidR="008E7431">
                    <w:rPr>
                      <w:rFonts w:ascii="Arial" w:hAnsi="Arial" w:cs="Arial"/>
                      <w:b/>
                      <w:sz w:val="28"/>
                      <w:szCs w:val="28"/>
                    </w:rPr>
                    <w:t xml:space="preserve"> </w:t>
                  </w:r>
                  <w:r>
                    <w:rPr>
                      <w:rFonts w:ascii="Arial" w:hAnsi="Arial" w:cs="Arial"/>
                      <w:b/>
                      <w:sz w:val="28"/>
                      <w:szCs w:val="28"/>
                    </w:rPr>
                    <w:t>1</w:t>
                  </w:r>
                  <w:r w:rsidR="00EB3268">
                    <w:rPr>
                      <w:rFonts w:ascii="Arial" w:hAnsi="Arial" w:cs="Arial"/>
                      <w:b/>
                      <w:sz w:val="28"/>
                      <w:szCs w:val="28"/>
                    </w:rPr>
                    <w:t>3</w:t>
                  </w:r>
                  <w:r w:rsidR="00EB3268" w:rsidRPr="00EB3268">
                    <w:rPr>
                      <w:rFonts w:ascii="Arial" w:hAnsi="Arial" w:cs="Arial"/>
                      <w:b/>
                      <w:sz w:val="28"/>
                      <w:szCs w:val="28"/>
                      <w:vertAlign w:val="superscript"/>
                    </w:rPr>
                    <w:t>th</w:t>
                  </w:r>
                  <w:r w:rsidR="00EB3268">
                    <w:rPr>
                      <w:rFonts w:ascii="Arial" w:hAnsi="Arial" w:cs="Arial"/>
                      <w:b/>
                      <w:sz w:val="28"/>
                      <w:szCs w:val="28"/>
                    </w:rPr>
                    <w:t xml:space="preserve"> Jan</w:t>
                  </w:r>
                </w:p>
                <w:p w14:paraId="755AF75C" w14:textId="1C08A21D" w:rsidR="003C069F" w:rsidRDefault="00EB3268" w:rsidP="00EB3268">
                  <w:pPr>
                    <w:spacing w:after="0"/>
                    <w:rPr>
                      <w:rFonts w:ascii="Arial" w:hAnsi="Arial" w:cs="Arial"/>
                      <w:b/>
                      <w:sz w:val="28"/>
                      <w:szCs w:val="28"/>
                    </w:rPr>
                  </w:pPr>
                  <w:r>
                    <w:rPr>
                      <w:rFonts w:ascii="Arial" w:hAnsi="Arial" w:cs="Arial"/>
                      <w:b/>
                      <w:sz w:val="28"/>
                      <w:szCs w:val="28"/>
                    </w:rPr>
                    <w:t xml:space="preserve">           People Who Help Us</w:t>
                  </w:r>
                </w:p>
                <w:p w14:paraId="123FFDFE" w14:textId="445DF682" w:rsidR="00EB3268" w:rsidRDefault="00EB3268" w:rsidP="00EB3268">
                  <w:pPr>
                    <w:pStyle w:val="ListParagraph"/>
                    <w:numPr>
                      <w:ilvl w:val="0"/>
                      <w:numId w:val="43"/>
                    </w:numPr>
                    <w:spacing w:after="0"/>
                    <w:rPr>
                      <w:rFonts w:ascii="Arial" w:hAnsi="Arial" w:cs="Arial"/>
                      <w:bCs/>
                      <w:sz w:val="24"/>
                      <w:szCs w:val="24"/>
                    </w:rPr>
                  </w:pPr>
                  <w:r w:rsidRPr="00EB3268">
                    <w:rPr>
                      <w:rFonts w:ascii="Arial" w:hAnsi="Arial" w:cs="Arial"/>
                      <w:bCs/>
                      <w:sz w:val="24"/>
                      <w:szCs w:val="24"/>
                    </w:rPr>
                    <w:t>Talk about the different roles and occupations people have and how they help us and others.</w:t>
                  </w:r>
                </w:p>
                <w:p w14:paraId="63C6C0B3" w14:textId="47A651AC" w:rsidR="00EB3268" w:rsidRDefault="00EB3268" w:rsidP="00EB3268">
                  <w:pPr>
                    <w:pStyle w:val="ListParagraph"/>
                    <w:numPr>
                      <w:ilvl w:val="0"/>
                      <w:numId w:val="43"/>
                    </w:numPr>
                    <w:spacing w:after="0"/>
                    <w:rPr>
                      <w:rFonts w:ascii="Arial" w:hAnsi="Arial" w:cs="Arial"/>
                      <w:bCs/>
                      <w:sz w:val="24"/>
                      <w:szCs w:val="24"/>
                    </w:rPr>
                  </w:pPr>
                  <w:r>
                    <w:rPr>
                      <w:rFonts w:ascii="Arial" w:hAnsi="Arial" w:cs="Arial"/>
                      <w:bCs/>
                      <w:sz w:val="24"/>
                      <w:szCs w:val="24"/>
                    </w:rPr>
                    <w:t>Arrange visits from the Fire Service, Police, Nurse, Opticians</w:t>
                  </w:r>
                </w:p>
                <w:p w14:paraId="52981BEF" w14:textId="5D18756B" w:rsidR="00EB3268" w:rsidRDefault="00EB3268" w:rsidP="00EB3268">
                  <w:pPr>
                    <w:pStyle w:val="ListParagraph"/>
                    <w:numPr>
                      <w:ilvl w:val="0"/>
                      <w:numId w:val="43"/>
                    </w:numPr>
                    <w:spacing w:after="0"/>
                    <w:rPr>
                      <w:rFonts w:ascii="Arial" w:hAnsi="Arial" w:cs="Arial"/>
                      <w:bCs/>
                      <w:sz w:val="24"/>
                      <w:szCs w:val="24"/>
                    </w:rPr>
                  </w:pPr>
                  <w:r>
                    <w:rPr>
                      <w:rFonts w:ascii="Arial" w:hAnsi="Arial" w:cs="Arial"/>
                      <w:bCs/>
                      <w:sz w:val="24"/>
                      <w:szCs w:val="24"/>
                    </w:rPr>
                    <w:t>Dentist – Importance of cleaning and looking after our teeth, including a visit from a Dentist as part of a Dental Oral Survey we are taking part in.</w:t>
                  </w:r>
                </w:p>
                <w:p w14:paraId="0E5D728D" w14:textId="1D48AE8A" w:rsidR="00EB3268" w:rsidRDefault="00EB3268" w:rsidP="00EB3268">
                  <w:pPr>
                    <w:pStyle w:val="ListParagraph"/>
                    <w:numPr>
                      <w:ilvl w:val="0"/>
                      <w:numId w:val="43"/>
                    </w:numPr>
                    <w:spacing w:after="0"/>
                    <w:rPr>
                      <w:rFonts w:ascii="Arial" w:hAnsi="Arial" w:cs="Arial"/>
                      <w:bCs/>
                      <w:sz w:val="24"/>
                      <w:szCs w:val="24"/>
                    </w:rPr>
                  </w:pPr>
                  <w:r>
                    <w:rPr>
                      <w:rFonts w:ascii="Arial" w:hAnsi="Arial" w:cs="Arial"/>
                      <w:bCs/>
                      <w:sz w:val="24"/>
                      <w:szCs w:val="24"/>
                    </w:rPr>
                    <w:t>Provide dressing up outfits for the children to take on a role.</w:t>
                  </w:r>
                </w:p>
                <w:p w14:paraId="085CB762" w14:textId="564F11DF" w:rsidR="00EB3268" w:rsidRPr="00EB3268" w:rsidRDefault="00EB3268" w:rsidP="00EB3268">
                  <w:pPr>
                    <w:pStyle w:val="ListParagraph"/>
                    <w:numPr>
                      <w:ilvl w:val="0"/>
                      <w:numId w:val="43"/>
                    </w:numPr>
                    <w:spacing w:after="0"/>
                    <w:rPr>
                      <w:rFonts w:ascii="Arial" w:hAnsi="Arial" w:cs="Arial"/>
                      <w:bCs/>
                      <w:sz w:val="24"/>
                      <w:szCs w:val="24"/>
                    </w:rPr>
                  </w:pPr>
                  <w:r>
                    <w:rPr>
                      <w:rFonts w:ascii="Arial" w:hAnsi="Arial" w:cs="Arial"/>
                      <w:bCs/>
                      <w:sz w:val="24"/>
                      <w:szCs w:val="24"/>
                    </w:rPr>
                    <w:t>Police Finger prints on the craft table</w:t>
                  </w:r>
                </w:p>
                <w:p w14:paraId="17A30E73" w14:textId="77777777" w:rsidR="00506424" w:rsidRPr="00506424" w:rsidRDefault="00506424" w:rsidP="00506424">
                  <w:pPr>
                    <w:spacing w:after="0"/>
                    <w:ind w:left="360"/>
                    <w:rPr>
                      <w:rFonts w:ascii="Arial" w:hAnsi="Arial" w:cs="Arial"/>
                      <w:sz w:val="24"/>
                      <w:szCs w:val="24"/>
                    </w:rPr>
                  </w:pPr>
                  <w:r w:rsidRPr="00506424">
                    <w:rPr>
                      <w:rFonts w:ascii="Arial" w:hAnsi="Arial" w:cs="Arial"/>
                      <w:sz w:val="24"/>
                      <w:szCs w:val="24"/>
                    </w:rPr>
                    <w:t xml:space="preserve">If there are any parents whose occupation is based around our ‘People who help us’ theme and are willing to come in and give a talk and/or a demonstration of their role, it would be greatly appreciated. </w:t>
                  </w:r>
                </w:p>
                <w:p w14:paraId="656E22B3" w14:textId="202BA11E" w:rsidR="00506424" w:rsidRDefault="00506424" w:rsidP="00506424">
                  <w:pPr>
                    <w:spacing w:after="0"/>
                    <w:ind w:left="360"/>
                    <w:rPr>
                      <w:rFonts w:ascii="Arial" w:hAnsi="Arial" w:cs="Arial"/>
                      <w:sz w:val="24"/>
                      <w:szCs w:val="24"/>
                    </w:rPr>
                  </w:pPr>
                  <w:r w:rsidRPr="00506424">
                    <w:rPr>
                      <w:rFonts w:ascii="Arial" w:hAnsi="Arial" w:cs="Arial"/>
                      <w:sz w:val="24"/>
                      <w:szCs w:val="24"/>
                    </w:rPr>
                    <w:t>Please do not be put off by giving a talk, the staff will be there to help. It doesn’t have to be long and if you can bring some of your equipment (that you don’t mind them touching!), the children really enjoy exploring new and different things.</w:t>
                  </w:r>
                </w:p>
                <w:p w14:paraId="55DE31D6" w14:textId="77777777" w:rsidR="00E03262" w:rsidRDefault="00E03262" w:rsidP="00E03262">
                  <w:pPr>
                    <w:spacing w:after="0"/>
                    <w:ind w:left="360"/>
                    <w:jc w:val="center"/>
                    <w:rPr>
                      <w:rFonts w:ascii="Arial" w:hAnsi="Arial" w:cs="Arial"/>
                      <w:b/>
                      <w:bCs/>
                      <w:sz w:val="24"/>
                      <w:szCs w:val="24"/>
                    </w:rPr>
                  </w:pPr>
                </w:p>
                <w:p w14:paraId="3D448091" w14:textId="77777777" w:rsidR="00E03262" w:rsidRDefault="00E03262" w:rsidP="00E03262">
                  <w:pPr>
                    <w:spacing w:after="0"/>
                    <w:ind w:left="360"/>
                    <w:jc w:val="center"/>
                    <w:rPr>
                      <w:rFonts w:ascii="Arial" w:hAnsi="Arial" w:cs="Arial"/>
                      <w:b/>
                      <w:bCs/>
                      <w:sz w:val="24"/>
                      <w:szCs w:val="24"/>
                    </w:rPr>
                  </w:pPr>
                  <w:r>
                    <w:rPr>
                      <w:rFonts w:ascii="Arial" w:hAnsi="Arial" w:cs="Arial"/>
                      <w:b/>
                      <w:bCs/>
                      <w:sz w:val="24"/>
                      <w:szCs w:val="24"/>
                    </w:rPr>
                    <w:t>Nursery Rhymes</w:t>
                  </w:r>
                </w:p>
                <w:p w14:paraId="45E9E69D" w14:textId="205908A8" w:rsidR="00E03262" w:rsidRPr="00E03262" w:rsidRDefault="00E03262" w:rsidP="00E03262">
                  <w:pPr>
                    <w:spacing w:after="0"/>
                    <w:rPr>
                      <w:rFonts w:ascii="Arial" w:hAnsi="Arial" w:cs="Arial"/>
                      <w:b/>
                      <w:bCs/>
                    </w:rPr>
                  </w:pPr>
                  <w:r w:rsidRPr="00E03262">
                    <w:rPr>
                      <w:rFonts w:ascii="Arial" w:hAnsi="Arial" w:cs="Arial"/>
                      <w:b/>
                      <w:bCs/>
                    </w:rPr>
                    <w:t>Why are Nursery Rhymes so Importan</w:t>
                  </w:r>
                  <w:r w:rsidRPr="00E03262">
                    <w:rPr>
                      <w:rFonts w:ascii="Arial" w:hAnsi="Arial" w:cs="Arial"/>
                      <w:b/>
                      <w:bCs/>
                    </w:rPr>
                    <w:t>t</w:t>
                  </w:r>
                  <w:r>
                    <w:rPr>
                      <w:rFonts w:ascii="Arial" w:hAnsi="Arial" w:cs="Arial"/>
                      <w:b/>
                      <w:bCs/>
                    </w:rPr>
                    <w:t>?</w:t>
                  </w:r>
                </w:p>
                <w:p w14:paraId="61876279" w14:textId="77777777" w:rsidR="00E03262" w:rsidRPr="00E03262" w:rsidRDefault="00E03262" w:rsidP="00E03262">
                  <w:pPr>
                    <w:spacing w:after="0"/>
                    <w:ind w:left="360"/>
                    <w:rPr>
                      <w:rFonts w:ascii="Arial" w:hAnsi="Arial" w:cs="Arial"/>
                      <w:b/>
                      <w:bCs/>
                      <w:sz w:val="24"/>
                      <w:szCs w:val="24"/>
                    </w:rPr>
                  </w:pPr>
                </w:p>
                <w:p w14:paraId="5DCA9BB6" w14:textId="517FABE1" w:rsidR="00E03262" w:rsidRDefault="00E03262" w:rsidP="00E03262">
                  <w:pPr>
                    <w:spacing w:after="0"/>
                    <w:rPr>
                      <w:rFonts w:ascii="Arial" w:hAnsi="Arial" w:cs="Arial"/>
                      <w:sz w:val="24"/>
                      <w:szCs w:val="24"/>
                    </w:rPr>
                  </w:pPr>
                  <w:r>
                    <w:rPr>
                      <w:rFonts w:ascii="Arial" w:hAnsi="Arial" w:cs="Arial"/>
                      <w:sz w:val="24"/>
                      <w:szCs w:val="24"/>
                    </w:rPr>
                    <w:t>Research has found that when a child knows eight or more nursery rhymes by heart, at the age of 4, they are usually one of the best at reading and spelling in their class by the age of 8!</w:t>
                  </w:r>
                </w:p>
                <w:p w14:paraId="29F1B466" w14:textId="7C319DEA" w:rsidR="00E03262" w:rsidRDefault="00E03262" w:rsidP="00E03262">
                  <w:pPr>
                    <w:spacing w:after="0"/>
                    <w:rPr>
                      <w:rFonts w:ascii="Arial" w:hAnsi="Arial" w:cs="Arial"/>
                      <w:sz w:val="24"/>
                      <w:szCs w:val="24"/>
                    </w:rPr>
                  </w:pPr>
                  <w:r>
                    <w:rPr>
                      <w:rFonts w:ascii="Arial" w:hAnsi="Arial" w:cs="Arial"/>
                      <w:sz w:val="24"/>
                      <w:szCs w:val="24"/>
                    </w:rPr>
                    <w:t>Please see the next page for more details.</w:t>
                  </w:r>
                </w:p>
                <w:p w14:paraId="3583F419" w14:textId="77777777" w:rsidR="00E03262" w:rsidRDefault="00E03262" w:rsidP="00E03262">
                  <w:pPr>
                    <w:spacing w:after="0"/>
                    <w:rPr>
                      <w:rFonts w:ascii="Arial" w:hAnsi="Arial" w:cs="Arial"/>
                      <w:sz w:val="24"/>
                      <w:szCs w:val="24"/>
                    </w:rPr>
                  </w:pPr>
                </w:p>
                <w:p w14:paraId="76911F01" w14:textId="77777777" w:rsidR="00E03262" w:rsidRPr="00506424" w:rsidRDefault="00E03262" w:rsidP="00506424">
                  <w:pPr>
                    <w:spacing w:after="0"/>
                    <w:ind w:left="360"/>
                    <w:rPr>
                      <w:rFonts w:ascii="Arial" w:hAnsi="Arial" w:cs="Arial"/>
                      <w:sz w:val="24"/>
                      <w:szCs w:val="24"/>
                    </w:rPr>
                  </w:pPr>
                </w:p>
                <w:p w14:paraId="061B5EE2" w14:textId="77777777" w:rsidR="00EB3268" w:rsidRDefault="00EB3268" w:rsidP="00A96B2E">
                  <w:pPr>
                    <w:spacing w:after="0"/>
                    <w:jc w:val="center"/>
                    <w:rPr>
                      <w:rFonts w:ascii="Arial" w:hAnsi="Arial" w:cs="Arial"/>
                      <w:b/>
                      <w:bCs/>
                      <w:sz w:val="28"/>
                      <w:szCs w:val="28"/>
                    </w:rPr>
                  </w:pPr>
                </w:p>
                <w:p w14:paraId="0898A1DF" w14:textId="77777777" w:rsidR="00EB3268" w:rsidRDefault="00EB3268" w:rsidP="00A96B2E">
                  <w:pPr>
                    <w:spacing w:after="0"/>
                    <w:jc w:val="center"/>
                    <w:rPr>
                      <w:rFonts w:ascii="Arial" w:hAnsi="Arial" w:cs="Arial"/>
                      <w:b/>
                      <w:bCs/>
                      <w:sz w:val="28"/>
                      <w:szCs w:val="28"/>
                    </w:rPr>
                  </w:pPr>
                </w:p>
                <w:p w14:paraId="5E9AF804" w14:textId="77777777" w:rsidR="00EB3268" w:rsidRDefault="00EB3268" w:rsidP="00A96B2E">
                  <w:pPr>
                    <w:spacing w:after="0"/>
                    <w:jc w:val="center"/>
                    <w:rPr>
                      <w:rFonts w:ascii="Arial" w:hAnsi="Arial" w:cs="Arial"/>
                      <w:b/>
                      <w:bCs/>
                      <w:sz w:val="28"/>
                      <w:szCs w:val="28"/>
                    </w:rPr>
                  </w:pPr>
                </w:p>
                <w:p w14:paraId="12B9DE50" w14:textId="17575C8A" w:rsidR="00576DAA" w:rsidRDefault="00576DAA" w:rsidP="00576DAA">
                  <w:pPr>
                    <w:spacing w:after="0"/>
                    <w:rPr>
                      <w:rFonts w:ascii="Arial" w:hAnsi="Arial" w:cs="Arial"/>
                      <w:sz w:val="24"/>
                      <w:szCs w:val="24"/>
                    </w:rPr>
                  </w:pPr>
                </w:p>
                <w:p w14:paraId="72C3FD8D" w14:textId="77777777" w:rsidR="00BE4A06" w:rsidRPr="002E19B1" w:rsidRDefault="00BE4A06" w:rsidP="002E19B1">
                  <w:pPr>
                    <w:spacing w:after="0"/>
                    <w:rPr>
                      <w:rFonts w:ascii="Arial" w:hAnsi="Arial" w:cs="Arial"/>
                      <w:sz w:val="24"/>
                      <w:szCs w:val="24"/>
                    </w:rPr>
                  </w:pPr>
                </w:p>
                <w:p w14:paraId="4A9C89C1" w14:textId="77777777" w:rsidR="00B80E6E" w:rsidRDefault="00B80E6E" w:rsidP="00C77084">
                  <w:pPr>
                    <w:spacing w:after="0"/>
                    <w:rPr>
                      <w:rFonts w:ascii="Arial" w:hAnsi="Arial" w:cs="Arial"/>
                      <w:b/>
                      <w:sz w:val="24"/>
                      <w:szCs w:val="24"/>
                    </w:rPr>
                  </w:pPr>
                </w:p>
                <w:p w14:paraId="725D8CE6" w14:textId="77777777" w:rsidR="00B80E6E" w:rsidRDefault="00B80E6E" w:rsidP="00C77084">
                  <w:pPr>
                    <w:spacing w:after="0"/>
                    <w:rPr>
                      <w:rFonts w:ascii="Arial" w:hAnsi="Arial" w:cs="Arial"/>
                      <w:b/>
                      <w:sz w:val="24"/>
                      <w:szCs w:val="24"/>
                    </w:rPr>
                  </w:pPr>
                </w:p>
                <w:p w14:paraId="09F340F4" w14:textId="77777777" w:rsidR="00B80E6E" w:rsidRDefault="00B80E6E" w:rsidP="00C77084">
                  <w:pPr>
                    <w:spacing w:after="0"/>
                    <w:rPr>
                      <w:rFonts w:ascii="Arial" w:hAnsi="Arial" w:cs="Arial"/>
                      <w:b/>
                      <w:sz w:val="24"/>
                      <w:szCs w:val="24"/>
                    </w:rPr>
                  </w:pPr>
                </w:p>
                <w:p w14:paraId="540F8B9C" w14:textId="77777777" w:rsidR="00B80E6E" w:rsidRDefault="00B80E6E" w:rsidP="00C77084">
                  <w:pPr>
                    <w:spacing w:after="0"/>
                    <w:rPr>
                      <w:rFonts w:ascii="Arial" w:hAnsi="Arial" w:cs="Arial"/>
                      <w:b/>
                      <w:sz w:val="24"/>
                      <w:szCs w:val="24"/>
                    </w:rPr>
                  </w:pPr>
                </w:p>
                <w:p w14:paraId="736BB7A3" w14:textId="77777777" w:rsidR="00B80E6E" w:rsidRDefault="00B80E6E" w:rsidP="00C77084">
                  <w:pPr>
                    <w:spacing w:after="0"/>
                    <w:rPr>
                      <w:rFonts w:ascii="Arial" w:hAnsi="Arial" w:cs="Arial"/>
                      <w:b/>
                      <w:sz w:val="24"/>
                      <w:szCs w:val="24"/>
                    </w:rPr>
                  </w:pPr>
                </w:p>
                <w:p w14:paraId="0670CB80" w14:textId="77777777" w:rsidR="00B80E6E" w:rsidRDefault="00B80E6E" w:rsidP="00C77084">
                  <w:pPr>
                    <w:spacing w:after="0"/>
                    <w:rPr>
                      <w:rFonts w:ascii="Arial" w:hAnsi="Arial" w:cs="Arial"/>
                      <w:b/>
                      <w:sz w:val="24"/>
                      <w:szCs w:val="24"/>
                    </w:rPr>
                  </w:pPr>
                </w:p>
                <w:p w14:paraId="303B948A" w14:textId="77777777" w:rsidR="00B80E6E" w:rsidRDefault="00B80E6E" w:rsidP="00C77084">
                  <w:pPr>
                    <w:spacing w:after="0"/>
                    <w:rPr>
                      <w:rFonts w:ascii="Arial" w:hAnsi="Arial" w:cs="Arial"/>
                      <w:b/>
                      <w:sz w:val="24"/>
                      <w:szCs w:val="24"/>
                    </w:rPr>
                  </w:pPr>
                </w:p>
                <w:p w14:paraId="78BE3DF5" w14:textId="77777777" w:rsidR="00B80E6E" w:rsidRDefault="00B80E6E" w:rsidP="00C77084">
                  <w:pPr>
                    <w:spacing w:after="0"/>
                    <w:rPr>
                      <w:rFonts w:ascii="Arial" w:hAnsi="Arial" w:cs="Arial"/>
                      <w:b/>
                      <w:sz w:val="24"/>
                      <w:szCs w:val="24"/>
                    </w:rPr>
                  </w:pPr>
                </w:p>
                <w:p w14:paraId="355BD950" w14:textId="77777777" w:rsidR="00B80E6E" w:rsidRDefault="00B80E6E" w:rsidP="00C77084">
                  <w:pPr>
                    <w:spacing w:after="0"/>
                    <w:rPr>
                      <w:rFonts w:ascii="Arial" w:hAnsi="Arial" w:cs="Arial"/>
                      <w:b/>
                      <w:sz w:val="24"/>
                      <w:szCs w:val="24"/>
                    </w:rPr>
                  </w:pPr>
                </w:p>
                <w:p w14:paraId="1FACAEE7" w14:textId="77777777" w:rsidR="00B80E6E" w:rsidRDefault="00B80E6E" w:rsidP="00C77084">
                  <w:pPr>
                    <w:spacing w:after="0"/>
                    <w:rPr>
                      <w:rFonts w:ascii="Arial" w:hAnsi="Arial" w:cs="Arial"/>
                      <w:b/>
                      <w:sz w:val="24"/>
                      <w:szCs w:val="24"/>
                    </w:rPr>
                  </w:pPr>
                </w:p>
                <w:p w14:paraId="3EBE896B" w14:textId="77777777" w:rsidR="00B80E6E" w:rsidRDefault="00B80E6E" w:rsidP="00C77084">
                  <w:pPr>
                    <w:spacing w:after="0"/>
                    <w:rPr>
                      <w:rFonts w:ascii="Arial" w:hAnsi="Arial" w:cs="Arial"/>
                      <w:b/>
                      <w:sz w:val="24"/>
                      <w:szCs w:val="24"/>
                    </w:rPr>
                  </w:pPr>
                </w:p>
                <w:p w14:paraId="2EAA9BDF" w14:textId="77777777" w:rsidR="00B80E6E" w:rsidRDefault="00B80E6E" w:rsidP="00C77084">
                  <w:pPr>
                    <w:spacing w:after="0"/>
                    <w:rPr>
                      <w:rFonts w:ascii="Arial" w:hAnsi="Arial" w:cs="Arial"/>
                      <w:b/>
                      <w:sz w:val="24"/>
                      <w:szCs w:val="24"/>
                    </w:rPr>
                  </w:pPr>
                </w:p>
                <w:p w14:paraId="622A9739" w14:textId="77777777" w:rsidR="00B80E6E" w:rsidRDefault="00B80E6E" w:rsidP="00C77084">
                  <w:pPr>
                    <w:spacing w:after="0"/>
                    <w:rPr>
                      <w:rFonts w:ascii="Arial" w:hAnsi="Arial" w:cs="Arial"/>
                      <w:b/>
                      <w:sz w:val="24"/>
                      <w:szCs w:val="24"/>
                    </w:rPr>
                  </w:pPr>
                </w:p>
                <w:p w14:paraId="16F83E0D" w14:textId="77777777" w:rsidR="00B80E6E" w:rsidRDefault="00B80E6E" w:rsidP="00C77084">
                  <w:pPr>
                    <w:spacing w:after="0"/>
                    <w:rPr>
                      <w:rFonts w:ascii="Arial" w:hAnsi="Arial" w:cs="Arial"/>
                      <w:b/>
                      <w:sz w:val="24"/>
                      <w:szCs w:val="24"/>
                    </w:rPr>
                  </w:pPr>
                </w:p>
                <w:p w14:paraId="4C71321E" w14:textId="77777777" w:rsidR="00B80E6E" w:rsidRDefault="00B80E6E" w:rsidP="00C77084">
                  <w:pPr>
                    <w:spacing w:after="0"/>
                    <w:rPr>
                      <w:rFonts w:ascii="Arial" w:hAnsi="Arial" w:cs="Arial"/>
                      <w:b/>
                      <w:sz w:val="24"/>
                      <w:szCs w:val="24"/>
                    </w:rPr>
                  </w:pPr>
                </w:p>
                <w:p w14:paraId="2D9C87FC" w14:textId="77777777" w:rsidR="00B80E6E" w:rsidRDefault="00B80E6E" w:rsidP="00C77084">
                  <w:pPr>
                    <w:spacing w:after="0"/>
                    <w:rPr>
                      <w:rFonts w:ascii="Arial" w:hAnsi="Arial" w:cs="Arial"/>
                      <w:b/>
                      <w:sz w:val="24"/>
                      <w:szCs w:val="24"/>
                    </w:rPr>
                  </w:pPr>
                </w:p>
                <w:p w14:paraId="69199547" w14:textId="77777777" w:rsidR="00B80E6E" w:rsidRDefault="00B80E6E" w:rsidP="00C77084">
                  <w:pPr>
                    <w:spacing w:after="0"/>
                    <w:rPr>
                      <w:rFonts w:ascii="Arial" w:hAnsi="Arial" w:cs="Arial"/>
                      <w:b/>
                      <w:sz w:val="24"/>
                      <w:szCs w:val="24"/>
                    </w:rPr>
                  </w:pPr>
                </w:p>
                <w:p w14:paraId="1580B09E" w14:textId="77777777" w:rsidR="001E2EE4" w:rsidRPr="00C77084" w:rsidRDefault="001E2EE4" w:rsidP="00C77084">
                  <w:pPr>
                    <w:spacing w:after="0"/>
                    <w:rPr>
                      <w:rFonts w:ascii="Arial" w:hAnsi="Arial" w:cs="Arial"/>
                      <w:sz w:val="24"/>
                      <w:szCs w:val="24"/>
                    </w:rPr>
                  </w:pPr>
                  <w:r>
                    <w:rPr>
                      <w:rFonts w:ascii="Arial" w:hAnsi="Arial" w:cs="Arial"/>
                      <w:sz w:val="24"/>
                      <w:szCs w:val="24"/>
                    </w:rPr>
                    <w:t>Becky, Rhona, Megan, Helen, Stacey &amp; Angela</w:t>
                  </w:r>
                </w:p>
              </w:txbxContent>
            </v:textbox>
          </v:shape>
        </w:pict>
      </w:r>
    </w:p>
    <w:p w14:paraId="56D3E69E" w14:textId="64ACBF33" w:rsidR="00102CED" w:rsidRPr="00576972" w:rsidRDefault="008E7431" w:rsidP="00102CED">
      <w:pPr>
        <w:tabs>
          <w:tab w:val="center" w:pos="4513"/>
        </w:tabs>
        <w:rPr>
          <w:sz w:val="24"/>
          <w:szCs w:val="24"/>
        </w:rPr>
      </w:pPr>
      <w:r>
        <w:rPr>
          <w:noProof/>
          <w:lang w:eastAsia="en-GB"/>
        </w:rPr>
        <w:pict w14:anchorId="38595B72">
          <v:shape id="_x0000_s1036" type="#_x0000_t202" style="position:absolute;margin-left:235.5pt;margin-top:4.3pt;width:289.5pt;height:113.25pt;z-index:251657216" fillcolor="#92cddc" strokecolor="#92cddc" strokeweight="1pt">
            <v:fill color2="#daeef3" angle="-45" focus="-50%" type="gradient"/>
            <v:shadow on="t" type="perspective" color="#205867" opacity=".5" offset="1pt" offset2="-3pt"/>
            <v:textbox style="mso-next-textbox:#_x0000_s1036">
              <w:txbxContent>
                <w:p w14:paraId="2CB0156E" w14:textId="77777777" w:rsidR="001E2EE4" w:rsidRDefault="00D0367B" w:rsidP="001E2EE4">
                  <w:pPr>
                    <w:pStyle w:val="NoSpacing"/>
                    <w:jc w:val="center"/>
                    <w:rPr>
                      <w:rFonts w:ascii="Arial" w:hAnsi="Arial" w:cs="Arial"/>
                      <w:b/>
                      <w:sz w:val="28"/>
                      <w:szCs w:val="28"/>
                    </w:rPr>
                  </w:pPr>
                  <w:r w:rsidRPr="00B575B9">
                    <w:rPr>
                      <w:rFonts w:ascii="Arial" w:hAnsi="Arial" w:cs="Arial"/>
                      <w:b/>
                      <w:sz w:val="28"/>
                      <w:szCs w:val="28"/>
                    </w:rPr>
                    <w:t>Dates for your diary</w:t>
                  </w:r>
                </w:p>
                <w:p w14:paraId="0DE88288" w14:textId="77777777" w:rsidR="005B7E89" w:rsidRPr="001E2EE4" w:rsidRDefault="005B7E89" w:rsidP="005E74BC">
                  <w:pPr>
                    <w:pStyle w:val="NoSpacing"/>
                    <w:jc w:val="center"/>
                    <w:rPr>
                      <w:rFonts w:ascii="Arial" w:hAnsi="Arial" w:cs="Arial"/>
                      <w:b/>
                      <w:sz w:val="24"/>
                      <w:szCs w:val="24"/>
                    </w:rPr>
                  </w:pPr>
                  <w:r w:rsidRPr="001E2EE4">
                    <w:rPr>
                      <w:rFonts w:ascii="Arial" w:hAnsi="Arial" w:cs="Arial"/>
                      <w:b/>
                      <w:sz w:val="24"/>
                      <w:szCs w:val="24"/>
                    </w:rPr>
                    <w:t>Next Committee Meeting</w:t>
                  </w:r>
                </w:p>
                <w:p w14:paraId="2BE44B49" w14:textId="504B7D2A" w:rsidR="001E2EE4" w:rsidRDefault="006611CB" w:rsidP="001E2EE4">
                  <w:pPr>
                    <w:pStyle w:val="NoSpacing"/>
                    <w:jc w:val="center"/>
                    <w:rPr>
                      <w:rFonts w:ascii="Arial" w:hAnsi="Arial" w:cs="Arial"/>
                      <w:sz w:val="24"/>
                      <w:szCs w:val="24"/>
                    </w:rPr>
                  </w:pPr>
                  <w:r>
                    <w:rPr>
                      <w:rFonts w:ascii="Arial" w:hAnsi="Arial" w:cs="Arial"/>
                      <w:sz w:val="24"/>
                      <w:szCs w:val="24"/>
                    </w:rPr>
                    <w:t xml:space="preserve">Thursday </w:t>
                  </w:r>
                  <w:r w:rsidR="005E74BC">
                    <w:rPr>
                      <w:rFonts w:ascii="Arial" w:hAnsi="Arial" w:cs="Arial"/>
                      <w:sz w:val="24"/>
                      <w:szCs w:val="24"/>
                    </w:rPr>
                    <w:t>16</w:t>
                  </w:r>
                  <w:r w:rsidR="005E74BC" w:rsidRPr="005E74BC">
                    <w:rPr>
                      <w:rFonts w:ascii="Arial" w:hAnsi="Arial" w:cs="Arial"/>
                      <w:sz w:val="24"/>
                      <w:szCs w:val="24"/>
                      <w:vertAlign w:val="superscript"/>
                    </w:rPr>
                    <w:t>th</w:t>
                  </w:r>
                  <w:r w:rsidR="005E74BC">
                    <w:rPr>
                      <w:rFonts w:ascii="Arial" w:hAnsi="Arial" w:cs="Arial"/>
                      <w:sz w:val="24"/>
                      <w:szCs w:val="24"/>
                    </w:rPr>
                    <w:t xml:space="preserve"> January</w:t>
                  </w:r>
                  <w:r w:rsidR="001163E0" w:rsidRPr="001163E0">
                    <w:rPr>
                      <w:rFonts w:ascii="Arial" w:hAnsi="Arial" w:cs="Arial"/>
                      <w:sz w:val="24"/>
                      <w:szCs w:val="24"/>
                    </w:rPr>
                    <w:t xml:space="preserve"> @ 7.</w:t>
                  </w:r>
                  <w:r w:rsidR="002E57E5">
                    <w:rPr>
                      <w:rFonts w:ascii="Arial" w:hAnsi="Arial" w:cs="Arial"/>
                      <w:sz w:val="24"/>
                      <w:szCs w:val="24"/>
                    </w:rPr>
                    <w:t>30</w:t>
                  </w:r>
                  <w:r w:rsidR="00C774C3">
                    <w:rPr>
                      <w:rFonts w:ascii="Arial" w:hAnsi="Arial" w:cs="Arial"/>
                      <w:sz w:val="24"/>
                      <w:szCs w:val="24"/>
                    </w:rPr>
                    <w:t>pm</w:t>
                  </w:r>
                </w:p>
                <w:p w14:paraId="101E21DB" w14:textId="2107284E" w:rsidR="001A6D1C" w:rsidRPr="001A6D1C" w:rsidRDefault="00EB3268" w:rsidP="001E2EE4">
                  <w:pPr>
                    <w:pStyle w:val="NoSpacing"/>
                    <w:jc w:val="center"/>
                    <w:rPr>
                      <w:rFonts w:ascii="Arial" w:hAnsi="Arial" w:cs="Arial"/>
                      <w:b/>
                      <w:sz w:val="24"/>
                      <w:szCs w:val="24"/>
                    </w:rPr>
                  </w:pPr>
                  <w:r>
                    <w:rPr>
                      <w:rFonts w:ascii="Arial" w:hAnsi="Arial" w:cs="Arial"/>
                      <w:b/>
                      <w:sz w:val="24"/>
                      <w:szCs w:val="24"/>
                    </w:rPr>
                    <w:t>Half Term</w:t>
                  </w:r>
                </w:p>
                <w:p w14:paraId="0CAD92C7" w14:textId="1ABF4E22" w:rsidR="001A6D1C" w:rsidRDefault="00EB3268" w:rsidP="001E2EE4">
                  <w:pPr>
                    <w:pStyle w:val="NoSpacing"/>
                    <w:jc w:val="center"/>
                    <w:rPr>
                      <w:rFonts w:ascii="Arial" w:hAnsi="Arial" w:cs="Arial"/>
                      <w:sz w:val="24"/>
                      <w:szCs w:val="24"/>
                    </w:rPr>
                  </w:pPr>
                  <w:r>
                    <w:rPr>
                      <w:rFonts w:ascii="Arial" w:hAnsi="Arial" w:cs="Arial"/>
                      <w:sz w:val="24"/>
                      <w:szCs w:val="24"/>
                    </w:rPr>
                    <w:t>17</w:t>
                  </w:r>
                  <w:r w:rsidRPr="00EB3268">
                    <w:rPr>
                      <w:rFonts w:ascii="Arial" w:hAnsi="Arial" w:cs="Arial"/>
                      <w:sz w:val="24"/>
                      <w:szCs w:val="24"/>
                      <w:vertAlign w:val="superscript"/>
                    </w:rPr>
                    <w:t>th</w:t>
                  </w:r>
                  <w:r>
                    <w:rPr>
                      <w:rFonts w:ascii="Arial" w:hAnsi="Arial" w:cs="Arial"/>
                      <w:sz w:val="24"/>
                      <w:szCs w:val="24"/>
                    </w:rPr>
                    <w:t xml:space="preserve"> – 21</w:t>
                  </w:r>
                  <w:r w:rsidRPr="00EB3268">
                    <w:rPr>
                      <w:rFonts w:ascii="Arial" w:hAnsi="Arial" w:cs="Arial"/>
                      <w:sz w:val="24"/>
                      <w:szCs w:val="24"/>
                      <w:vertAlign w:val="superscript"/>
                    </w:rPr>
                    <w:t>st</w:t>
                  </w:r>
                  <w:r>
                    <w:rPr>
                      <w:rFonts w:ascii="Arial" w:hAnsi="Arial" w:cs="Arial"/>
                      <w:sz w:val="24"/>
                      <w:szCs w:val="24"/>
                    </w:rPr>
                    <w:t xml:space="preserve"> February</w:t>
                  </w:r>
                  <w:r w:rsidR="00506424">
                    <w:rPr>
                      <w:rFonts w:ascii="Arial" w:hAnsi="Arial" w:cs="Arial"/>
                      <w:sz w:val="24"/>
                      <w:szCs w:val="24"/>
                    </w:rPr>
                    <w:t xml:space="preserve"> 2020</w:t>
                  </w:r>
                </w:p>
                <w:p w14:paraId="50497F7A" w14:textId="34F73338" w:rsidR="007C1B79" w:rsidRPr="007C1B79" w:rsidRDefault="00EB3268" w:rsidP="001E2EE4">
                  <w:pPr>
                    <w:pStyle w:val="NoSpacing"/>
                    <w:jc w:val="center"/>
                    <w:rPr>
                      <w:rFonts w:ascii="Arial" w:hAnsi="Arial" w:cs="Arial"/>
                      <w:b/>
                      <w:bCs/>
                      <w:sz w:val="24"/>
                      <w:szCs w:val="24"/>
                    </w:rPr>
                  </w:pPr>
                  <w:r>
                    <w:rPr>
                      <w:rFonts w:ascii="Arial" w:hAnsi="Arial" w:cs="Arial"/>
                      <w:b/>
                      <w:bCs/>
                      <w:sz w:val="24"/>
                      <w:szCs w:val="24"/>
                    </w:rPr>
                    <w:t>School Application Closing Date</w:t>
                  </w:r>
                </w:p>
                <w:p w14:paraId="1D84B8D2" w14:textId="0B0F58B4" w:rsidR="007C1B79" w:rsidRDefault="00506424" w:rsidP="001E2EE4">
                  <w:pPr>
                    <w:pStyle w:val="NoSpacing"/>
                    <w:jc w:val="center"/>
                    <w:rPr>
                      <w:rFonts w:ascii="Arial" w:hAnsi="Arial" w:cs="Arial"/>
                      <w:sz w:val="24"/>
                      <w:szCs w:val="24"/>
                    </w:rPr>
                  </w:pPr>
                  <w:r>
                    <w:rPr>
                      <w:rFonts w:ascii="Arial" w:hAnsi="Arial" w:cs="Arial"/>
                      <w:sz w:val="24"/>
                      <w:szCs w:val="24"/>
                    </w:rPr>
                    <w:t>Wednesday 15</w:t>
                  </w:r>
                  <w:r w:rsidRPr="00506424">
                    <w:rPr>
                      <w:rFonts w:ascii="Arial" w:hAnsi="Arial" w:cs="Arial"/>
                      <w:sz w:val="24"/>
                      <w:szCs w:val="24"/>
                      <w:vertAlign w:val="superscript"/>
                    </w:rPr>
                    <w:t>th</w:t>
                  </w:r>
                  <w:r>
                    <w:rPr>
                      <w:rFonts w:ascii="Arial" w:hAnsi="Arial" w:cs="Arial"/>
                      <w:sz w:val="24"/>
                      <w:szCs w:val="24"/>
                    </w:rPr>
                    <w:t xml:space="preserve"> January 2020</w:t>
                  </w:r>
                </w:p>
                <w:p w14:paraId="70290BFA" w14:textId="77777777" w:rsidR="0070179E" w:rsidRPr="001163E0" w:rsidRDefault="0070179E" w:rsidP="009F1CED">
                  <w:pPr>
                    <w:pStyle w:val="NoSpacing"/>
                    <w:jc w:val="center"/>
                    <w:rPr>
                      <w:rFonts w:ascii="Arial" w:hAnsi="Arial" w:cs="Arial"/>
                      <w:sz w:val="24"/>
                      <w:szCs w:val="24"/>
                    </w:rPr>
                  </w:pPr>
                </w:p>
                <w:p w14:paraId="71BD7B91" w14:textId="77777777" w:rsidR="005B7E89" w:rsidRPr="001163E0" w:rsidRDefault="005B7E89" w:rsidP="009F1CED">
                  <w:pPr>
                    <w:pStyle w:val="NoSpacing"/>
                    <w:jc w:val="center"/>
                    <w:rPr>
                      <w:rFonts w:ascii="Arial" w:hAnsi="Arial" w:cs="Arial"/>
                      <w:b/>
                      <w:sz w:val="24"/>
                      <w:szCs w:val="24"/>
                    </w:rPr>
                  </w:pPr>
                </w:p>
              </w:txbxContent>
            </v:textbox>
          </v:shape>
        </w:pict>
      </w:r>
    </w:p>
    <w:p w14:paraId="1A4312FE" w14:textId="69197124" w:rsidR="00576972" w:rsidRPr="00576972" w:rsidRDefault="00576972" w:rsidP="00576972">
      <w:pPr>
        <w:rPr>
          <w:sz w:val="24"/>
          <w:szCs w:val="24"/>
        </w:rPr>
      </w:pPr>
    </w:p>
    <w:p w14:paraId="1A3C5AB7" w14:textId="0183421A" w:rsidR="00576972" w:rsidRPr="00576972" w:rsidRDefault="00576972" w:rsidP="00576972">
      <w:pPr>
        <w:rPr>
          <w:sz w:val="24"/>
          <w:szCs w:val="24"/>
        </w:rPr>
      </w:pPr>
    </w:p>
    <w:p w14:paraId="1870DA0D" w14:textId="692622FD" w:rsidR="00576972" w:rsidRPr="00576972" w:rsidRDefault="00185C14" w:rsidP="00576972">
      <w:pPr>
        <w:rPr>
          <w:sz w:val="24"/>
          <w:szCs w:val="24"/>
        </w:rPr>
      </w:pPr>
      <w:r>
        <w:rPr>
          <w:sz w:val="24"/>
          <w:szCs w:val="24"/>
        </w:rPr>
        <w:t xml:space="preserve"> For th</w:t>
      </w:r>
    </w:p>
    <w:p w14:paraId="3C69E7B6" w14:textId="238B8A9B" w:rsidR="00576972" w:rsidRPr="00576972" w:rsidRDefault="008E7431" w:rsidP="00576972">
      <w:pPr>
        <w:rPr>
          <w:sz w:val="24"/>
          <w:szCs w:val="24"/>
        </w:rPr>
      </w:pPr>
      <w:r>
        <w:rPr>
          <w:noProof/>
          <w:sz w:val="24"/>
          <w:szCs w:val="24"/>
          <w:lang w:eastAsia="en-GB"/>
        </w:rPr>
        <w:pict w14:anchorId="5715E9CC">
          <v:shape id="_x0000_s1045" type="#_x0000_t202" style="position:absolute;margin-left:235.5pt;margin-top:13.9pt;width:289.5pt;height:597.75pt;z-index:251659264" strokecolor="#4bacc6" strokeweight="2.5pt">
            <v:shadow color="#868686"/>
            <v:textbox style="mso-next-textbox:#_x0000_s1045">
              <w:txbxContent>
                <w:p w14:paraId="10902171" w14:textId="77777777" w:rsidR="00F218E7" w:rsidRPr="00F218E7" w:rsidRDefault="00F218E7" w:rsidP="00F218E7">
                  <w:pPr>
                    <w:pStyle w:val="NoSpacing"/>
                    <w:ind w:left="720"/>
                    <w:jc w:val="both"/>
                    <w:rPr>
                      <w:rFonts w:ascii="Arial" w:hAnsi="Arial" w:cs="Arial"/>
                      <w:sz w:val="24"/>
                      <w:szCs w:val="24"/>
                    </w:rPr>
                  </w:pPr>
                  <w:r>
                    <w:rPr>
                      <w:rFonts w:ascii="Arial" w:hAnsi="Arial" w:cs="Arial"/>
                      <w:sz w:val="24"/>
                      <w:szCs w:val="24"/>
                    </w:rPr>
                    <w:t>.</w:t>
                  </w:r>
                </w:p>
                <w:p w14:paraId="521B259A" w14:textId="77777777" w:rsidR="00506424" w:rsidRDefault="00506424" w:rsidP="00506424">
                  <w:pPr>
                    <w:pStyle w:val="NoSpacing"/>
                    <w:jc w:val="center"/>
                    <w:rPr>
                      <w:rFonts w:ascii="Arial" w:hAnsi="Arial" w:cs="Arial"/>
                      <w:b/>
                      <w:sz w:val="24"/>
                      <w:szCs w:val="24"/>
                    </w:rPr>
                  </w:pPr>
                  <w:r>
                    <w:rPr>
                      <w:rFonts w:ascii="Arial" w:hAnsi="Arial" w:cs="Arial"/>
                      <w:b/>
                      <w:sz w:val="24"/>
                      <w:szCs w:val="24"/>
                    </w:rPr>
                    <w:t>Thank You</w:t>
                  </w:r>
                </w:p>
                <w:p w14:paraId="767E6585" w14:textId="77777777" w:rsidR="00506424" w:rsidRPr="00767CA0" w:rsidRDefault="00506424" w:rsidP="00506424">
                  <w:pPr>
                    <w:pStyle w:val="NoSpacing"/>
                    <w:rPr>
                      <w:rFonts w:ascii="Arial" w:hAnsi="Arial" w:cs="Arial"/>
                      <w:sz w:val="24"/>
                      <w:szCs w:val="24"/>
                    </w:rPr>
                  </w:pPr>
                  <w:r w:rsidRPr="00767CA0">
                    <w:rPr>
                      <w:rFonts w:ascii="Arial" w:hAnsi="Arial" w:cs="Arial"/>
                      <w:sz w:val="24"/>
                      <w:szCs w:val="24"/>
                    </w:rPr>
                    <w:t xml:space="preserve">Welcome back to Pre-School after the Christmas Break. We hope you all had a </w:t>
                  </w:r>
                  <w:r>
                    <w:rPr>
                      <w:rFonts w:ascii="Arial" w:hAnsi="Arial" w:cs="Arial"/>
                      <w:sz w:val="24"/>
                      <w:szCs w:val="24"/>
                    </w:rPr>
                    <w:t>fantastic</w:t>
                  </w:r>
                  <w:r w:rsidRPr="00767CA0">
                    <w:rPr>
                      <w:rFonts w:ascii="Arial" w:hAnsi="Arial" w:cs="Arial"/>
                      <w:sz w:val="24"/>
                      <w:szCs w:val="24"/>
                    </w:rPr>
                    <w:t xml:space="preserve"> Christmas and New Year.</w:t>
                  </w:r>
                </w:p>
                <w:p w14:paraId="6A099D0B" w14:textId="77777777" w:rsidR="00506424" w:rsidRPr="00767CA0" w:rsidRDefault="00506424" w:rsidP="00506424">
                  <w:pPr>
                    <w:pStyle w:val="NoSpacing"/>
                    <w:rPr>
                      <w:rFonts w:ascii="Arial" w:hAnsi="Arial" w:cs="Arial"/>
                      <w:sz w:val="24"/>
                      <w:szCs w:val="24"/>
                    </w:rPr>
                  </w:pPr>
                  <w:r w:rsidRPr="00767CA0">
                    <w:rPr>
                      <w:rFonts w:ascii="Arial" w:hAnsi="Arial" w:cs="Arial"/>
                      <w:sz w:val="24"/>
                      <w:szCs w:val="24"/>
                    </w:rPr>
                    <w:t xml:space="preserve">Thank you for all of </w:t>
                  </w:r>
                  <w:r>
                    <w:rPr>
                      <w:rFonts w:ascii="Arial" w:hAnsi="Arial" w:cs="Arial"/>
                      <w:sz w:val="24"/>
                      <w:szCs w:val="24"/>
                    </w:rPr>
                    <w:t>our</w:t>
                  </w:r>
                  <w:r w:rsidRPr="00767CA0">
                    <w:rPr>
                      <w:rFonts w:ascii="Arial" w:hAnsi="Arial" w:cs="Arial"/>
                      <w:sz w:val="24"/>
                      <w:szCs w:val="24"/>
                    </w:rPr>
                    <w:t xml:space="preserve"> lovely cards and gifts we received. </w:t>
                  </w:r>
                </w:p>
                <w:p w14:paraId="0DDAA769" w14:textId="77777777" w:rsidR="00506424" w:rsidRPr="00767CA0" w:rsidRDefault="00506424" w:rsidP="00506424">
                  <w:pPr>
                    <w:pStyle w:val="NoSpacing"/>
                    <w:jc w:val="center"/>
                    <w:rPr>
                      <w:rFonts w:ascii="Arial" w:hAnsi="Arial" w:cs="Arial"/>
                      <w:sz w:val="24"/>
                      <w:szCs w:val="24"/>
                    </w:rPr>
                  </w:pPr>
                </w:p>
                <w:p w14:paraId="3F132097" w14:textId="77777777" w:rsidR="00506424" w:rsidRPr="0086303A" w:rsidRDefault="00506424" w:rsidP="00506424">
                  <w:pPr>
                    <w:pStyle w:val="NoSpacing"/>
                    <w:jc w:val="center"/>
                    <w:rPr>
                      <w:rFonts w:ascii="Arial" w:hAnsi="Arial" w:cs="Arial"/>
                      <w:b/>
                      <w:sz w:val="24"/>
                      <w:szCs w:val="24"/>
                    </w:rPr>
                  </w:pPr>
                  <w:r w:rsidRPr="0086303A">
                    <w:rPr>
                      <w:rFonts w:ascii="Arial" w:hAnsi="Arial" w:cs="Arial"/>
                      <w:b/>
                      <w:sz w:val="24"/>
                      <w:szCs w:val="24"/>
                    </w:rPr>
                    <w:t>School Applications</w:t>
                  </w:r>
                </w:p>
                <w:p w14:paraId="5BD618D2" w14:textId="77777777" w:rsidR="00506424" w:rsidRDefault="00506424" w:rsidP="00506424">
                  <w:pPr>
                    <w:pStyle w:val="NoSpacing"/>
                    <w:jc w:val="center"/>
                    <w:rPr>
                      <w:rFonts w:ascii="Arial" w:hAnsi="Arial" w:cs="Arial"/>
                      <w:sz w:val="24"/>
                      <w:szCs w:val="24"/>
                    </w:rPr>
                  </w:pPr>
                </w:p>
                <w:p w14:paraId="3F831392" w14:textId="170FD8CB" w:rsidR="00506424" w:rsidRDefault="00506424" w:rsidP="00506424">
                  <w:pPr>
                    <w:pStyle w:val="NoSpacing"/>
                    <w:rPr>
                      <w:rFonts w:ascii="Arial" w:hAnsi="Arial" w:cs="Arial"/>
                      <w:sz w:val="24"/>
                      <w:szCs w:val="24"/>
                    </w:rPr>
                  </w:pPr>
                  <w:r>
                    <w:rPr>
                      <w:rFonts w:ascii="Arial" w:hAnsi="Arial" w:cs="Arial"/>
                      <w:sz w:val="24"/>
                      <w:szCs w:val="24"/>
                    </w:rPr>
                    <w:t xml:space="preserve">Please do not forget to apply for your child’s school place by </w:t>
                  </w:r>
                  <w:r>
                    <w:rPr>
                      <w:rFonts w:ascii="Arial" w:hAnsi="Arial" w:cs="Arial"/>
                      <w:sz w:val="24"/>
                      <w:szCs w:val="24"/>
                    </w:rPr>
                    <w:t>Wednesday</w:t>
                  </w:r>
                  <w:r>
                    <w:rPr>
                      <w:rFonts w:ascii="Arial" w:hAnsi="Arial" w:cs="Arial"/>
                      <w:sz w:val="24"/>
                      <w:szCs w:val="24"/>
                    </w:rPr>
                    <w:t xml:space="preserve"> 15</w:t>
                  </w:r>
                  <w:r w:rsidRPr="0086303A">
                    <w:rPr>
                      <w:rFonts w:ascii="Arial" w:hAnsi="Arial" w:cs="Arial"/>
                      <w:sz w:val="24"/>
                      <w:szCs w:val="24"/>
                      <w:vertAlign w:val="superscript"/>
                    </w:rPr>
                    <w:t>th</w:t>
                  </w:r>
                  <w:r>
                    <w:rPr>
                      <w:rFonts w:ascii="Arial" w:hAnsi="Arial" w:cs="Arial"/>
                      <w:sz w:val="24"/>
                      <w:szCs w:val="24"/>
                    </w:rPr>
                    <w:t xml:space="preserve"> January 20</w:t>
                  </w:r>
                  <w:r>
                    <w:rPr>
                      <w:rFonts w:ascii="Arial" w:hAnsi="Arial" w:cs="Arial"/>
                      <w:sz w:val="24"/>
                      <w:szCs w:val="24"/>
                    </w:rPr>
                    <w:t>20</w:t>
                  </w:r>
                  <w:r>
                    <w:rPr>
                      <w:rFonts w:ascii="Arial" w:hAnsi="Arial" w:cs="Arial"/>
                      <w:sz w:val="24"/>
                      <w:szCs w:val="24"/>
                    </w:rPr>
                    <w:t>. You can apply online at:</w:t>
                  </w:r>
                </w:p>
                <w:p w14:paraId="2292955E" w14:textId="0D85DA93" w:rsidR="00506424" w:rsidRDefault="00506424" w:rsidP="00506424">
                  <w:pPr>
                    <w:pStyle w:val="NoSpacing"/>
                    <w:rPr>
                      <w:rFonts w:ascii="Arial" w:hAnsi="Arial" w:cs="Arial"/>
                      <w:sz w:val="24"/>
                      <w:szCs w:val="24"/>
                    </w:rPr>
                  </w:pPr>
                  <w:hyperlink r:id="rId9" w:history="1">
                    <w:r w:rsidRPr="00516BE3">
                      <w:rPr>
                        <w:rStyle w:val="Hyperlink"/>
                        <w:rFonts w:ascii="Arial" w:hAnsi="Arial" w:cs="Arial"/>
                        <w:sz w:val="24"/>
                        <w:szCs w:val="24"/>
                      </w:rPr>
                      <w:t>www.cumbria.gov.uk/schooladmissions</w:t>
                    </w:r>
                  </w:hyperlink>
                </w:p>
                <w:p w14:paraId="631EF4F8" w14:textId="35A8B772" w:rsidR="00506424" w:rsidRDefault="00506424" w:rsidP="00506424">
                  <w:pPr>
                    <w:pStyle w:val="NoSpacing"/>
                    <w:rPr>
                      <w:rFonts w:ascii="Arial" w:hAnsi="Arial" w:cs="Arial"/>
                      <w:sz w:val="24"/>
                      <w:szCs w:val="24"/>
                    </w:rPr>
                  </w:pPr>
                </w:p>
                <w:p w14:paraId="249252BA" w14:textId="3501B47A" w:rsidR="00506424" w:rsidRPr="00A4220F" w:rsidRDefault="00A4220F" w:rsidP="00506424">
                  <w:pPr>
                    <w:pStyle w:val="NoSpacing"/>
                    <w:jc w:val="center"/>
                    <w:rPr>
                      <w:rFonts w:ascii="Arial" w:hAnsi="Arial" w:cs="Arial"/>
                      <w:b/>
                      <w:bCs/>
                      <w:sz w:val="24"/>
                      <w:szCs w:val="24"/>
                    </w:rPr>
                  </w:pPr>
                  <w:r w:rsidRPr="00A4220F">
                    <w:rPr>
                      <w:rFonts w:ascii="Arial" w:hAnsi="Arial" w:cs="Arial"/>
                      <w:b/>
                      <w:bCs/>
                      <w:sz w:val="24"/>
                      <w:szCs w:val="24"/>
                    </w:rPr>
                    <w:t>Shared Snack Time</w:t>
                  </w:r>
                </w:p>
                <w:p w14:paraId="74BA03A3" w14:textId="1F2A6ACC" w:rsidR="00506424" w:rsidRDefault="00506424" w:rsidP="00506424">
                  <w:pPr>
                    <w:pStyle w:val="NoSpacing"/>
                    <w:jc w:val="center"/>
                    <w:rPr>
                      <w:rFonts w:ascii="Arial" w:hAnsi="Arial" w:cs="Arial"/>
                      <w:sz w:val="24"/>
                      <w:szCs w:val="24"/>
                    </w:rPr>
                  </w:pPr>
                </w:p>
                <w:p w14:paraId="394FD1C7" w14:textId="65DA4BAB" w:rsidR="00506424" w:rsidRDefault="00506424" w:rsidP="008E7431">
                  <w:pPr>
                    <w:pStyle w:val="NoSpacing"/>
                    <w:rPr>
                      <w:rFonts w:ascii="Arial" w:hAnsi="Arial" w:cs="Arial"/>
                      <w:sz w:val="24"/>
                      <w:szCs w:val="24"/>
                    </w:rPr>
                  </w:pPr>
                  <w:r>
                    <w:rPr>
                      <w:rFonts w:ascii="Arial" w:hAnsi="Arial" w:cs="Arial"/>
                      <w:sz w:val="24"/>
                      <w:szCs w:val="24"/>
                    </w:rPr>
                    <w:t>We operate a ‘rolling snack’ system with all</w:t>
                  </w:r>
                  <w:r w:rsidR="00A4220F">
                    <w:rPr>
                      <w:rFonts w:ascii="Arial" w:hAnsi="Arial" w:cs="Arial"/>
                      <w:sz w:val="24"/>
                      <w:szCs w:val="24"/>
                    </w:rPr>
                    <w:t xml:space="preserve"> the</w:t>
                  </w:r>
                  <w:r>
                    <w:rPr>
                      <w:rFonts w:ascii="Arial" w:hAnsi="Arial" w:cs="Arial"/>
                      <w:sz w:val="24"/>
                      <w:szCs w:val="24"/>
                    </w:rPr>
                    <w:t xml:space="preserve"> fruit</w:t>
                  </w:r>
                  <w:r w:rsidR="00A4220F">
                    <w:rPr>
                      <w:rFonts w:ascii="Arial" w:hAnsi="Arial" w:cs="Arial"/>
                      <w:sz w:val="24"/>
                      <w:szCs w:val="24"/>
                    </w:rPr>
                    <w:t xml:space="preserve"> donations</w:t>
                  </w:r>
                  <w:r>
                    <w:rPr>
                      <w:rFonts w:ascii="Arial" w:hAnsi="Arial" w:cs="Arial"/>
                      <w:sz w:val="24"/>
                      <w:szCs w:val="24"/>
                    </w:rPr>
                    <w:t xml:space="preserve"> we receive. This is placed in a large bowl and shared out between everyone. Therefore, it makes it more difficult if children bring in individual items for snack time</w:t>
                  </w:r>
                  <w:r w:rsidR="00A4220F">
                    <w:rPr>
                      <w:rFonts w:ascii="Arial" w:hAnsi="Arial" w:cs="Arial"/>
                      <w:sz w:val="24"/>
                      <w:szCs w:val="24"/>
                    </w:rPr>
                    <w:t xml:space="preserve"> as children can become upset if someone wants to share their snack. This can also happen if they bring in a piece of fruit but may not eat it during the session, some children will ask for it back and unfortunately it has usually been eaten! We would be grateful if you could please explain and support your child with our snack time routine. Thank you</w:t>
                  </w:r>
                </w:p>
                <w:p w14:paraId="0295DB22" w14:textId="77777777" w:rsidR="006D4F28" w:rsidRDefault="006D4F28" w:rsidP="00A4220F">
                  <w:pPr>
                    <w:pStyle w:val="NoSpacing"/>
                    <w:jc w:val="center"/>
                    <w:rPr>
                      <w:rFonts w:ascii="Arial" w:hAnsi="Arial" w:cs="Arial"/>
                      <w:sz w:val="24"/>
                      <w:szCs w:val="24"/>
                    </w:rPr>
                  </w:pPr>
                </w:p>
                <w:p w14:paraId="6E5D153D" w14:textId="0404B734" w:rsidR="00506424" w:rsidRDefault="00506424" w:rsidP="00506424">
                  <w:pPr>
                    <w:pStyle w:val="NoSpacing"/>
                    <w:rPr>
                      <w:rFonts w:ascii="Arial" w:hAnsi="Arial" w:cs="Arial"/>
                      <w:sz w:val="24"/>
                      <w:szCs w:val="24"/>
                    </w:rPr>
                  </w:pPr>
                </w:p>
                <w:p w14:paraId="43F50B0D" w14:textId="78C17C12" w:rsidR="00506424" w:rsidRDefault="00A4220F" w:rsidP="00A4220F">
                  <w:pPr>
                    <w:pStyle w:val="NoSpacing"/>
                    <w:jc w:val="center"/>
                    <w:rPr>
                      <w:rFonts w:ascii="Arial" w:hAnsi="Arial" w:cs="Arial"/>
                      <w:b/>
                      <w:bCs/>
                      <w:sz w:val="24"/>
                      <w:szCs w:val="24"/>
                    </w:rPr>
                  </w:pPr>
                  <w:r>
                    <w:rPr>
                      <w:rFonts w:ascii="Arial" w:hAnsi="Arial" w:cs="Arial"/>
                      <w:b/>
                      <w:bCs/>
                      <w:sz w:val="24"/>
                      <w:szCs w:val="24"/>
                    </w:rPr>
                    <w:t>Spare Clothing</w:t>
                  </w:r>
                </w:p>
                <w:p w14:paraId="31C1B53A" w14:textId="77777777" w:rsidR="009437E9" w:rsidRDefault="009437E9" w:rsidP="00A4220F">
                  <w:pPr>
                    <w:pStyle w:val="NoSpacing"/>
                    <w:jc w:val="center"/>
                    <w:rPr>
                      <w:rFonts w:ascii="Arial" w:hAnsi="Arial" w:cs="Arial"/>
                      <w:b/>
                      <w:bCs/>
                      <w:sz w:val="24"/>
                      <w:szCs w:val="24"/>
                    </w:rPr>
                  </w:pPr>
                  <w:bookmarkStart w:id="0" w:name="_GoBack"/>
                  <w:bookmarkEnd w:id="0"/>
                </w:p>
                <w:p w14:paraId="3AD4EAA6" w14:textId="297AC4BD" w:rsidR="00A4220F" w:rsidRPr="00A4220F" w:rsidRDefault="00A4220F" w:rsidP="00A4220F">
                  <w:pPr>
                    <w:pStyle w:val="NoSpacing"/>
                    <w:rPr>
                      <w:rFonts w:ascii="Arial" w:hAnsi="Arial" w:cs="Arial"/>
                      <w:sz w:val="24"/>
                      <w:szCs w:val="24"/>
                    </w:rPr>
                  </w:pPr>
                  <w:r>
                    <w:rPr>
                      <w:rFonts w:ascii="Arial" w:hAnsi="Arial" w:cs="Arial"/>
                      <w:sz w:val="24"/>
                      <w:szCs w:val="24"/>
                    </w:rPr>
                    <w:t>Our emergency supplies are running low. It would be greatly appreciated, if you have any of our spare clothing to return it</w:t>
                  </w:r>
                  <w:r w:rsidR="006D4F28">
                    <w:rPr>
                      <w:rFonts w:ascii="Arial" w:hAnsi="Arial" w:cs="Arial"/>
                      <w:sz w:val="24"/>
                      <w:szCs w:val="24"/>
                    </w:rPr>
                    <w:t>,</w:t>
                  </w:r>
                  <w:r>
                    <w:rPr>
                      <w:rFonts w:ascii="Arial" w:hAnsi="Arial" w:cs="Arial"/>
                      <w:sz w:val="24"/>
                      <w:szCs w:val="24"/>
                    </w:rPr>
                    <w:t xml:space="preserve"> as soon as possible. </w:t>
                  </w:r>
                </w:p>
                <w:p w14:paraId="45871EC4" w14:textId="16781407" w:rsidR="005E74BC" w:rsidRDefault="005E74BC" w:rsidP="00BE4A06">
                  <w:pPr>
                    <w:pStyle w:val="NoSpacing"/>
                    <w:rPr>
                      <w:rFonts w:ascii="Arial" w:hAnsi="Arial" w:cs="Arial"/>
                      <w:b/>
                      <w:sz w:val="24"/>
                      <w:szCs w:val="24"/>
                    </w:rPr>
                  </w:pPr>
                </w:p>
                <w:p w14:paraId="17990285" w14:textId="77777777" w:rsidR="006D4F28" w:rsidRDefault="006D4F28" w:rsidP="00576DAA">
                  <w:pPr>
                    <w:spacing w:after="0"/>
                    <w:rPr>
                      <w:rFonts w:ascii="Arial" w:hAnsi="Arial" w:cs="Arial"/>
                      <w:sz w:val="24"/>
                      <w:szCs w:val="24"/>
                    </w:rPr>
                  </w:pPr>
                </w:p>
                <w:p w14:paraId="4C1D6EAC" w14:textId="77777777" w:rsidR="006D4F28" w:rsidRDefault="006D4F28" w:rsidP="00576DAA">
                  <w:pPr>
                    <w:spacing w:after="0"/>
                    <w:rPr>
                      <w:rFonts w:ascii="Arial" w:hAnsi="Arial" w:cs="Arial"/>
                      <w:sz w:val="24"/>
                      <w:szCs w:val="24"/>
                    </w:rPr>
                  </w:pPr>
                </w:p>
                <w:p w14:paraId="21E7022B" w14:textId="64026D06" w:rsidR="006D4F28" w:rsidRDefault="00576DAA" w:rsidP="00576DAA">
                  <w:pPr>
                    <w:spacing w:after="0"/>
                    <w:rPr>
                      <w:rFonts w:ascii="Arial" w:hAnsi="Arial" w:cs="Arial"/>
                      <w:sz w:val="24"/>
                      <w:szCs w:val="24"/>
                    </w:rPr>
                  </w:pPr>
                  <w:r>
                    <w:rPr>
                      <w:rFonts w:ascii="Arial" w:hAnsi="Arial" w:cs="Arial"/>
                      <w:sz w:val="24"/>
                      <w:szCs w:val="24"/>
                    </w:rPr>
                    <w:t>Many Thanks</w:t>
                  </w:r>
                </w:p>
                <w:p w14:paraId="46D8FC78" w14:textId="77777777" w:rsidR="00576DAA" w:rsidRDefault="00576DAA" w:rsidP="00576DAA">
                  <w:pPr>
                    <w:spacing w:after="0"/>
                    <w:rPr>
                      <w:rFonts w:ascii="Arial" w:hAnsi="Arial" w:cs="Arial"/>
                      <w:sz w:val="24"/>
                      <w:szCs w:val="24"/>
                    </w:rPr>
                  </w:pPr>
                  <w:r>
                    <w:rPr>
                      <w:rFonts w:ascii="Arial" w:hAnsi="Arial" w:cs="Arial"/>
                      <w:sz w:val="24"/>
                      <w:szCs w:val="24"/>
                    </w:rPr>
                    <w:t>Becky, Rhona, Megan, Helen, Angela &amp; Stacey</w:t>
                  </w:r>
                </w:p>
                <w:p w14:paraId="755D3A17" w14:textId="148A8828" w:rsidR="005E74BC" w:rsidRDefault="005E74BC" w:rsidP="00BE4A06">
                  <w:pPr>
                    <w:pStyle w:val="NoSpacing"/>
                    <w:rPr>
                      <w:rFonts w:ascii="Arial" w:hAnsi="Arial" w:cs="Arial"/>
                      <w:b/>
                      <w:sz w:val="24"/>
                      <w:szCs w:val="24"/>
                    </w:rPr>
                  </w:pPr>
                </w:p>
                <w:p w14:paraId="21962D7E" w14:textId="195BEEC7" w:rsidR="005E74BC" w:rsidRDefault="005E74BC" w:rsidP="00BE4A06">
                  <w:pPr>
                    <w:pStyle w:val="NoSpacing"/>
                    <w:rPr>
                      <w:rFonts w:ascii="Arial" w:hAnsi="Arial" w:cs="Arial"/>
                      <w:b/>
                      <w:sz w:val="24"/>
                      <w:szCs w:val="24"/>
                    </w:rPr>
                  </w:pPr>
                </w:p>
                <w:p w14:paraId="76E3FE03" w14:textId="2394C25C" w:rsidR="005E74BC" w:rsidRDefault="005E74BC" w:rsidP="00BE4A06">
                  <w:pPr>
                    <w:pStyle w:val="NoSpacing"/>
                    <w:rPr>
                      <w:rFonts w:ascii="Arial" w:hAnsi="Arial" w:cs="Arial"/>
                      <w:b/>
                      <w:sz w:val="24"/>
                      <w:szCs w:val="24"/>
                    </w:rPr>
                  </w:pPr>
                </w:p>
                <w:p w14:paraId="1CF11446" w14:textId="67A37487" w:rsidR="005E74BC" w:rsidRDefault="005E74BC" w:rsidP="00BE4A06">
                  <w:pPr>
                    <w:pStyle w:val="NoSpacing"/>
                    <w:rPr>
                      <w:rFonts w:ascii="Arial" w:hAnsi="Arial" w:cs="Arial"/>
                      <w:b/>
                      <w:sz w:val="24"/>
                      <w:szCs w:val="24"/>
                    </w:rPr>
                  </w:pPr>
                </w:p>
                <w:p w14:paraId="04BA5A9B" w14:textId="7C328D93" w:rsidR="005E74BC" w:rsidRDefault="005E74BC" w:rsidP="00BE4A06">
                  <w:pPr>
                    <w:pStyle w:val="NoSpacing"/>
                    <w:rPr>
                      <w:rFonts w:ascii="Arial" w:hAnsi="Arial" w:cs="Arial"/>
                      <w:b/>
                      <w:sz w:val="24"/>
                      <w:szCs w:val="24"/>
                    </w:rPr>
                  </w:pPr>
                </w:p>
                <w:p w14:paraId="3A6E331E" w14:textId="30ABE356" w:rsidR="005E74BC" w:rsidRDefault="005E74BC" w:rsidP="00BE4A06">
                  <w:pPr>
                    <w:pStyle w:val="NoSpacing"/>
                    <w:rPr>
                      <w:rFonts w:ascii="Arial" w:hAnsi="Arial" w:cs="Arial"/>
                      <w:b/>
                      <w:sz w:val="24"/>
                      <w:szCs w:val="24"/>
                    </w:rPr>
                  </w:pPr>
                </w:p>
                <w:p w14:paraId="4D3D2120" w14:textId="3D2C9C05" w:rsidR="005E74BC" w:rsidRDefault="005E74BC" w:rsidP="00BE4A06">
                  <w:pPr>
                    <w:pStyle w:val="NoSpacing"/>
                    <w:rPr>
                      <w:rFonts w:ascii="Arial" w:hAnsi="Arial" w:cs="Arial"/>
                      <w:b/>
                      <w:sz w:val="24"/>
                      <w:szCs w:val="24"/>
                    </w:rPr>
                  </w:pPr>
                </w:p>
                <w:p w14:paraId="736A4C06" w14:textId="4FF364B6" w:rsidR="005E74BC" w:rsidRDefault="005E74BC" w:rsidP="00BE4A06">
                  <w:pPr>
                    <w:pStyle w:val="NoSpacing"/>
                    <w:rPr>
                      <w:rFonts w:ascii="Arial" w:hAnsi="Arial" w:cs="Arial"/>
                      <w:b/>
                      <w:sz w:val="24"/>
                      <w:szCs w:val="24"/>
                    </w:rPr>
                  </w:pPr>
                </w:p>
                <w:p w14:paraId="476B6E90" w14:textId="7F7D58FC" w:rsidR="005E74BC" w:rsidRDefault="005E74BC" w:rsidP="00BE4A06">
                  <w:pPr>
                    <w:pStyle w:val="NoSpacing"/>
                    <w:rPr>
                      <w:rFonts w:ascii="Arial" w:hAnsi="Arial" w:cs="Arial"/>
                      <w:b/>
                      <w:sz w:val="24"/>
                      <w:szCs w:val="24"/>
                    </w:rPr>
                  </w:pPr>
                </w:p>
                <w:p w14:paraId="06CBB11D" w14:textId="77777777" w:rsidR="005E74BC" w:rsidRPr="002E57E5" w:rsidRDefault="005E74BC" w:rsidP="00BE4A06">
                  <w:pPr>
                    <w:pStyle w:val="NoSpacing"/>
                    <w:rPr>
                      <w:rFonts w:ascii="Arial" w:hAnsi="Arial" w:cs="Arial"/>
                      <w:b/>
                      <w:sz w:val="24"/>
                      <w:szCs w:val="24"/>
                    </w:rPr>
                  </w:pPr>
                </w:p>
                <w:p w14:paraId="3F2CD438" w14:textId="77777777" w:rsidR="00760D20" w:rsidRDefault="00760D20" w:rsidP="00BE4A06">
                  <w:pPr>
                    <w:pStyle w:val="NoSpacing"/>
                    <w:rPr>
                      <w:rFonts w:ascii="Arial" w:hAnsi="Arial" w:cs="Arial"/>
                      <w:sz w:val="24"/>
                      <w:szCs w:val="24"/>
                    </w:rPr>
                  </w:pPr>
                </w:p>
              </w:txbxContent>
            </v:textbox>
          </v:shape>
        </w:pict>
      </w:r>
    </w:p>
    <w:p w14:paraId="45EAF36E" w14:textId="77777777" w:rsidR="00576972" w:rsidRPr="00576972" w:rsidRDefault="00576972" w:rsidP="00576972">
      <w:pPr>
        <w:rPr>
          <w:sz w:val="24"/>
          <w:szCs w:val="24"/>
        </w:rPr>
      </w:pPr>
    </w:p>
    <w:p w14:paraId="61899348" w14:textId="77777777" w:rsidR="00576972" w:rsidRPr="004E1566" w:rsidRDefault="00576972" w:rsidP="00576972">
      <w:pPr>
        <w:rPr>
          <w:rFonts w:ascii="Comic Sans MS" w:hAnsi="Comic Sans MS"/>
          <w:sz w:val="24"/>
          <w:szCs w:val="24"/>
        </w:rPr>
      </w:pPr>
    </w:p>
    <w:p w14:paraId="75E42691" w14:textId="77777777" w:rsidR="00576972" w:rsidRDefault="00576972" w:rsidP="00576972">
      <w:pPr>
        <w:rPr>
          <w:sz w:val="24"/>
          <w:szCs w:val="24"/>
        </w:rPr>
      </w:pPr>
    </w:p>
    <w:p w14:paraId="4CA87AB7" w14:textId="77777777" w:rsidR="009E4CDA" w:rsidRDefault="00576972" w:rsidP="00F27C53">
      <w:pPr>
        <w:pStyle w:val="NoSpacing"/>
      </w:pPr>
      <w:r w:rsidRPr="000E0E2F">
        <w:tab/>
      </w:r>
    </w:p>
    <w:p w14:paraId="7678AA00" w14:textId="77777777" w:rsidR="00F218E7" w:rsidRDefault="00F218E7" w:rsidP="00F27C53">
      <w:pPr>
        <w:pStyle w:val="NoSpacing"/>
      </w:pPr>
    </w:p>
    <w:p w14:paraId="0E1EB4F2" w14:textId="77777777" w:rsidR="006E2FBC" w:rsidRDefault="006E2FBC" w:rsidP="00F27C53">
      <w:pPr>
        <w:pStyle w:val="NoSpacing"/>
      </w:pPr>
    </w:p>
    <w:p w14:paraId="4B7DF4CC" w14:textId="297906B8" w:rsidR="006E2FBC" w:rsidRPr="008F3EED" w:rsidRDefault="006E2FBC" w:rsidP="008F3EED">
      <w:pPr>
        <w:jc w:val="center"/>
      </w:pPr>
      <w:r>
        <w:br w:type="page"/>
      </w:r>
      <w:r w:rsidR="00E03262" w:rsidRPr="008F3EED">
        <w:rPr>
          <w:rFonts w:ascii="Arial" w:hAnsi="Arial" w:cs="Arial"/>
          <w:b/>
          <w:bCs/>
          <w:sz w:val="28"/>
          <w:szCs w:val="28"/>
        </w:rPr>
        <w:lastRenderedPageBreak/>
        <w:t>What do children learn from Nursery Rhymes?</w:t>
      </w:r>
    </w:p>
    <w:p w14:paraId="0903721F" w14:textId="77777777" w:rsidR="008F3EED" w:rsidRDefault="00E03262" w:rsidP="008F3EED">
      <w:pPr>
        <w:pStyle w:val="ListParagraph"/>
        <w:numPr>
          <w:ilvl w:val="0"/>
          <w:numId w:val="44"/>
        </w:numPr>
        <w:tabs>
          <w:tab w:val="left" w:pos="2775"/>
        </w:tabs>
        <w:rPr>
          <w:rFonts w:ascii="Arial" w:hAnsi="Arial" w:cs="Arial"/>
          <w:b/>
          <w:bCs/>
          <w:sz w:val="24"/>
          <w:szCs w:val="24"/>
        </w:rPr>
      </w:pPr>
      <w:r w:rsidRPr="00FD648A">
        <w:rPr>
          <w:rFonts w:ascii="Arial" w:hAnsi="Arial" w:cs="Arial"/>
          <w:b/>
          <w:bCs/>
          <w:sz w:val="24"/>
          <w:szCs w:val="24"/>
        </w:rPr>
        <w:t>Nursery rhymes are easy to repeat so become part of your child’s first sentences.</w:t>
      </w:r>
    </w:p>
    <w:p w14:paraId="1AF943B7" w14:textId="0E8B1AD8" w:rsidR="00E03262" w:rsidRPr="008F3EED" w:rsidRDefault="00E03262" w:rsidP="008F3EED">
      <w:pPr>
        <w:pStyle w:val="ListParagraph"/>
        <w:tabs>
          <w:tab w:val="left" w:pos="2775"/>
        </w:tabs>
        <w:rPr>
          <w:rFonts w:ascii="Arial" w:hAnsi="Arial" w:cs="Arial"/>
          <w:b/>
          <w:bCs/>
          <w:sz w:val="24"/>
          <w:szCs w:val="24"/>
        </w:rPr>
      </w:pPr>
      <w:r w:rsidRPr="008F3EED">
        <w:rPr>
          <w:rFonts w:ascii="Arial" w:hAnsi="Arial" w:cs="Arial"/>
          <w:sz w:val="24"/>
          <w:szCs w:val="24"/>
        </w:rPr>
        <w:t xml:space="preserve">When we sing or say nursery </w:t>
      </w:r>
      <w:r w:rsidR="009437E9" w:rsidRPr="008F3EED">
        <w:rPr>
          <w:rFonts w:ascii="Arial" w:hAnsi="Arial" w:cs="Arial"/>
          <w:sz w:val="24"/>
          <w:szCs w:val="24"/>
        </w:rPr>
        <w:t>rhymes,</w:t>
      </w:r>
      <w:r w:rsidRPr="008F3EED">
        <w:rPr>
          <w:rFonts w:ascii="Arial" w:hAnsi="Arial" w:cs="Arial"/>
          <w:sz w:val="24"/>
          <w:szCs w:val="24"/>
        </w:rPr>
        <w:t xml:space="preserve"> we tend to speak more slowly and clearly so children learn how the words are formed. This is great, because it makes it easier for little ones to join in.</w:t>
      </w:r>
    </w:p>
    <w:p w14:paraId="4917B3B3" w14:textId="2D55C33A" w:rsidR="00E03262" w:rsidRPr="00FD648A" w:rsidRDefault="00E03262" w:rsidP="00E03262">
      <w:pPr>
        <w:pStyle w:val="ListParagraph"/>
        <w:tabs>
          <w:tab w:val="left" w:pos="2775"/>
        </w:tabs>
        <w:rPr>
          <w:rFonts w:ascii="Arial" w:hAnsi="Arial" w:cs="Arial"/>
          <w:sz w:val="24"/>
          <w:szCs w:val="24"/>
        </w:rPr>
      </w:pPr>
    </w:p>
    <w:p w14:paraId="71249586" w14:textId="77777777" w:rsidR="008F3EED" w:rsidRDefault="00E27CE9" w:rsidP="008F3EED">
      <w:pPr>
        <w:pStyle w:val="ListParagraph"/>
        <w:numPr>
          <w:ilvl w:val="0"/>
          <w:numId w:val="44"/>
        </w:numPr>
        <w:tabs>
          <w:tab w:val="left" w:pos="2775"/>
        </w:tabs>
        <w:rPr>
          <w:rFonts w:ascii="Arial" w:hAnsi="Arial" w:cs="Arial"/>
          <w:b/>
          <w:bCs/>
          <w:sz w:val="24"/>
          <w:szCs w:val="24"/>
        </w:rPr>
      </w:pPr>
      <w:r w:rsidRPr="00FD648A">
        <w:rPr>
          <w:rFonts w:ascii="Arial" w:hAnsi="Arial" w:cs="Arial"/>
          <w:b/>
          <w:bCs/>
          <w:sz w:val="24"/>
          <w:szCs w:val="24"/>
        </w:rPr>
        <w:t>Nursery rhymes help children practice pitch, volume and the rhythm of language.</w:t>
      </w:r>
    </w:p>
    <w:p w14:paraId="7DFC1B55" w14:textId="472853D3" w:rsidR="00E27CE9" w:rsidRPr="008F3EED" w:rsidRDefault="00E27CE9" w:rsidP="008F3EED">
      <w:pPr>
        <w:pStyle w:val="ListParagraph"/>
        <w:tabs>
          <w:tab w:val="left" w:pos="2775"/>
        </w:tabs>
        <w:rPr>
          <w:rFonts w:ascii="Arial" w:hAnsi="Arial" w:cs="Arial"/>
          <w:b/>
          <w:bCs/>
          <w:sz w:val="24"/>
          <w:szCs w:val="24"/>
        </w:rPr>
      </w:pPr>
      <w:r w:rsidRPr="008F3EED">
        <w:rPr>
          <w:rFonts w:ascii="Arial" w:hAnsi="Arial" w:cs="Arial"/>
          <w:sz w:val="24"/>
          <w:szCs w:val="24"/>
        </w:rPr>
        <w:t xml:space="preserve">Music and rhymes help </w:t>
      </w:r>
      <w:r w:rsidR="00FD648A" w:rsidRPr="008F3EED">
        <w:rPr>
          <w:rFonts w:ascii="Arial" w:hAnsi="Arial" w:cs="Arial"/>
          <w:sz w:val="24"/>
          <w:szCs w:val="24"/>
        </w:rPr>
        <w:t>children</w:t>
      </w:r>
      <w:r w:rsidRPr="008F3EED">
        <w:rPr>
          <w:rFonts w:ascii="Arial" w:hAnsi="Arial" w:cs="Arial"/>
          <w:sz w:val="24"/>
          <w:szCs w:val="24"/>
        </w:rPr>
        <w:t xml:space="preserve"> learn a steady beat, which helps with language and reading development. Joining in with clapping and actions, like baby signing, can help this development.</w:t>
      </w:r>
    </w:p>
    <w:p w14:paraId="1ADC7B51" w14:textId="17739B42" w:rsidR="00E27CE9" w:rsidRPr="00FD648A" w:rsidRDefault="00E27CE9" w:rsidP="00E27CE9">
      <w:pPr>
        <w:pStyle w:val="ListParagraph"/>
        <w:tabs>
          <w:tab w:val="left" w:pos="2775"/>
        </w:tabs>
        <w:rPr>
          <w:rFonts w:ascii="Arial" w:hAnsi="Arial" w:cs="Arial"/>
          <w:sz w:val="24"/>
          <w:szCs w:val="24"/>
        </w:rPr>
      </w:pPr>
    </w:p>
    <w:p w14:paraId="7BD6C1BD" w14:textId="77777777" w:rsidR="008F3EED" w:rsidRDefault="00E27CE9" w:rsidP="008F3EED">
      <w:pPr>
        <w:pStyle w:val="ListParagraph"/>
        <w:numPr>
          <w:ilvl w:val="0"/>
          <w:numId w:val="44"/>
        </w:numPr>
        <w:tabs>
          <w:tab w:val="left" w:pos="2775"/>
        </w:tabs>
        <w:rPr>
          <w:rFonts w:ascii="Arial" w:hAnsi="Arial" w:cs="Arial"/>
          <w:b/>
          <w:bCs/>
          <w:sz w:val="24"/>
          <w:szCs w:val="24"/>
        </w:rPr>
      </w:pPr>
      <w:r w:rsidRPr="00FD648A">
        <w:rPr>
          <w:rFonts w:ascii="Arial" w:hAnsi="Arial" w:cs="Arial"/>
          <w:b/>
          <w:bCs/>
          <w:sz w:val="24"/>
          <w:szCs w:val="24"/>
        </w:rPr>
        <w:t>Nursery rhymes are a great way to develop early phonic skill</w:t>
      </w:r>
      <w:r w:rsidR="008F3EED">
        <w:rPr>
          <w:rFonts w:ascii="Arial" w:hAnsi="Arial" w:cs="Arial"/>
          <w:b/>
          <w:bCs/>
          <w:sz w:val="24"/>
          <w:szCs w:val="24"/>
        </w:rPr>
        <w:t>s.</w:t>
      </w:r>
    </w:p>
    <w:p w14:paraId="484E0931" w14:textId="77777777" w:rsidR="008F3EED" w:rsidRDefault="00E27CE9" w:rsidP="008F3EED">
      <w:pPr>
        <w:pStyle w:val="ListParagraph"/>
        <w:tabs>
          <w:tab w:val="left" w:pos="2775"/>
        </w:tabs>
        <w:rPr>
          <w:rFonts w:ascii="Arial" w:hAnsi="Arial" w:cs="Arial"/>
          <w:sz w:val="24"/>
          <w:szCs w:val="24"/>
        </w:rPr>
      </w:pPr>
      <w:r w:rsidRPr="008F3EED">
        <w:rPr>
          <w:rFonts w:ascii="Arial" w:hAnsi="Arial" w:cs="Arial"/>
          <w:sz w:val="24"/>
          <w:szCs w:val="24"/>
        </w:rPr>
        <w:t>Through hearing and repeating nursery rhymes, children have the opportunit</w:t>
      </w:r>
      <w:r w:rsidR="00FD648A" w:rsidRPr="008F3EED">
        <w:rPr>
          <w:rFonts w:ascii="Arial" w:hAnsi="Arial" w:cs="Arial"/>
          <w:sz w:val="24"/>
          <w:szCs w:val="24"/>
        </w:rPr>
        <w:t>y</w:t>
      </w:r>
      <w:r w:rsidR="008F3EED">
        <w:rPr>
          <w:rFonts w:ascii="Arial" w:hAnsi="Arial" w:cs="Arial"/>
          <w:sz w:val="24"/>
          <w:szCs w:val="24"/>
        </w:rPr>
        <w:t xml:space="preserve"> </w:t>
      </w:r>
      <w:r w:rsidR="00FD648A">
        <w:rPr>
          <w:rFonts w:ascii="Arial" w:hAnsi="Arial" w:cs="Arial"/>
          <w:sz w:val="24"/>
          <w:szCs w:val="24"/>
        </w:rPr>
        <w:t>to hear, identify an manipulate letter sounds.</w:t>
      </w:r>
    </w:p>
    <w:p w14:paraId="2207D40E" w14:textId="39C4A72C" w:rsidR="00E27CE9" w:rsidRPr="008F3EED" w:rsidRDefault="00FD648A" w:rsidP="008F3EED">
      <w:pPr>
        <w:pStyle w:val="ListParagraph"/>
        <w:tabs>
          <w:tab w:val="left" w:pos="2775"/>
        </w:tabs>
        <w:rPr>
          <w:rFonts w:ascii="Arial" w:hAnsi="Arial" w:cs="Arial"/>
          <w:b/>
          <w:bCs/>
          <w:sz w:val="24"/>
          <w:szCs w:val="24"/>
        </w:rPr>
      </w:pPr>
      <w:r>
        <w:rPr>
          <w:rFonts w:ascii="Arial" w:hAnsi="Arial" w:cs="Arial"/>
          <w:sz w:val="24"/>
          <w:szCs w:val="24"/>
        </w:rPr>
        <w:t xml:space="preserve">                   </w:t>
      </w:r>
    </w:p>
    <w:p w14:paraId="3CA20666" w14:textId="77777777" w:rsidR="008F3EED" w:rsidRDefault="00E27CE9" w:rsidP="008F3EED">
      <w:pPr>
        <w:pStyle w:val="ListParagraph"/>
        <w:numPr>
          <w:ilvl w:val="0"/>
          <w:numId w:val="44"/>
        </w:numPr>
        <w:tabs>
          <w:tab w:val="left" w:pos="2775"/>
        </w:tabs>
        <w:rPr>
          <w:rFonts w:ascii="Arial" w:hAnsi="Arial" w:cs="Arial"/>
          <w:b/>
          <w:bCs/>
          <w:sz w:val="24"/>
          <w:szCs w:val="24"/>
        </w:rPr>
      </w:pPr>
      <w:r w:rsidRPr="00FD648A">
        <w:rPr>
          <w:rFonts w:ascii="Arial" w:hAnsi="Arial" w:cs="Arial"/>
          <w:b/>
          <w:bCs/>
          <w:sz w:val="24"/>
          <w:szCs w:val="24"/>
        </w:rPr>
        <w:t>Nursery rhymes expand children’s imagination</w:t>
      </w:r>
      <w:r w:rsidR="00FD648A">
        <w:rPr>
          <w:rFonts w:ascii="Arial" w:hAnsi="Arial" w:cs="Arial"/>
          <w:b/>
          <w:bCs/>
          <w:sz w:val="24"/>
          <w:szCs w:val="24"/>
        </w:rPr>
        <w:t>.</w:t>
      </w:r>
    </w:p>
    <w:p w14:paraId="547A9033" w14:textId="476D0693" w:rsidR="00E27CE9" w:rsidRPr="008F3EED" w:rsidRDefault="00E27CE9" w:rsidP="008F3EED">
      <w:pPr>
        <w:pStyle w:val="ListParagraph"/>
        <w:tabs>
          <w:tab w:val="left" w:pos="2775"/>
        </w:tabs>
        <w:rPr>
          <w:rFonts w:ascii="Arial" w:hAnsi="Arial" w:cs="Arial"/>
          <w:b/>
          <w:bCs/>
          <w:sz w:val="24"/>
          <w:szCs w:val="24"/>
        </w:rPr>
      </w:pPr>
      <w:r w:rsidRPr="008F3EED">
        <w:rPr>
          <w:rFonts w:ascii="Arial" w:hAnsi="Arial" w:cs="Arial"/>
          <w:sz w:val="24"/>
          <w:szCs w:val="24"/>
        </w:rPr>
        <w:t>Nursery rhymes often tell a story and create imagery. Children can imagine a world where vinegar and brown paper are a remedy for a head injury!</w:t>
      </w:r>
    </w:p>
    <w:p w14:paraId="34BABB14" w14:textId="7AA7C448" w:rsidR="00E27CE9" w:rsidRPr="00FD648A" w:rsidRDefault="00E27CE9" w:rsidP="00E27CE9">
      <w:pPr>
        <w:pStyle w:val="ListParagraph"/>
        <w:tabs>
          <w:tab w:val="left" w:pos="2775"/>
        </w:tabs>
        <w:rPr>
          <w:rFonts w:ascii="Arial" w:hAnsi="Arial" w:cs="Arial"/>
          <w:sz w:val="24"/>
          <w:szCs w:val="24"/>
        </w:rPr>
      </w:pPr>
    </w:p>
    <w:p w14:paraId="7A2CF327" w14:textId="77777777" w:rsidR="008F3EED" w:rsidRDefault="00E27CE9" w:rsidP="008F3EED">
      <w:pPr>
        <w:pStyle w:val="ListParagraph"/>
        <w:numPr>
          <w:ilvl w:val="0"/>
          <w:numId w:val="44"/>
        </w:numPr>
        <w:tabs>
          <w:tab w:val="left" w:pos="2775"/>
        </w:tabs>
        <w:rPr>
          <w:rFonts w:ascii="Arial" w:hAnsi="Arial" w:cs="Arial"/>
          <w:b/>
          <w:bCs/>
          <w:sz w:val="24"/>
          <w:szCs w:val="24"/>
        </w:rPr>
      </w:pPr>
      <w:r w:rsidRPr="008F3EED">
        <w:rPr>
          <w:rFonts w:ascii="Arial" w:hAnsi="Arial" w:cs="Arial"/>
          <w:b/>
          <w:bCs/>
          <w:sz w:val="24"/>
          <w:szCs w:val="24"/>
        </w:rPr>
        <w:t>Nursery Rhymes follow a clear sequence of events</w:t>
      </w:r>
      <w:r w:rsidR="008F3EED">
        <w:rPr>
          <w:rFonts w:ascii="Arial" w:hAnsi="Arial" w:cs="Arial"/>
          <w:b/>
          <w:bCs/>
          <w:sz w:val="24"/>
          <w:szCs w:val="24"/>
        </w:rPr>
        <w:t>.</w:t>
      </w:r>
    </w:p>
    <w:p w14:paraId="44F3BA00" w14:textId="0AB91A27" w:rsidR="00E27CE9" w:rsidRPr="008F3EED" w:rsidRDefault="00E27CE9" w:rsidP="008F3EED">
      <w:pPr>
        <w:pStyle w:val="ListParagraph"/>
        <w:tabs>
          <w:tab w:val="left" w:pos="2775"/>
        </w:tabs>
        <w:rPr>
          <w:rFonts w:ascii="Arial" w:hAnsi="Arial" w:cs="Arial"/>
          <w:b/>
          <w:bCs/>
          <w:sz w:val="24"/>
          <w:szCs w:val="24"/>
        </w:rPr>
      </w:pPr>
      <w:r w:rsidRPr="008F3EED">
        <w:rPr>
          <w:rFonts w:ascii="Arial" w:hAnsi="Arial" w:cs="Arial"/>
          <w:sz w:val="24"/>
          <w:szCs w:val="24"/>
        </w:rPr>
        <w:t>They often tell a story and contain a beginning, middle and end.</w:t>
      </w:r>
    </w:p>
    <w:p w14:paraId="351642B1" w14:textId="320952F3" w:rsidR="00E27CE9" w:rsidRPr="00FD648A" w:rsidRDefault="00E27CE9" w:rsidP="00E27CE9">
      <w:pPr>
        <w:pStyle w:val="ListParagraph"/>
        <w:tabs>
          <w:tab w:val="left" w:pos="2775"/>
        </w:tabs>
        <w:ind w:left="2775" w:hanging="2055"/>
        <w:rPr>
          <w:rFonts w:ascii="Arial" w:hAnsi="Arial" w:cs="Arial"/>
          <w:sz w:val="24"/>
          <w:szCs w:val="24"/>
        </w:rPr>
      </w:pPr>
    </w:p>
    <w:p w14:paraId="2ABFF52B" w14:textId="45B6833E" w:rsidR="00E27CE9" w:rsidRPr="008F3EED" w:rsidRDefault="00E27CE9" w:rsidP="00E27CE9">
      <w:pPr>
        <w:pStyle w:val="ListParagraph"/>
        <w:numPr>
          <w:ilvl w:val="0"/>
          <w:numId w:val="44"/>
        </w:numPr>
        <w:tabs>
          <w:tab w:val="left" w:pos="2775"/>
        </w:tabs>
        <w:rPr>
          <w:rFonts w:ascii="Arial" w:hAnsi="Arial" w:cs="Arial"/>
          <w:b/>
          <w:bCs/>
          <w:sz w:val="24"/>
          <w:szCs w:val="24"/>
        </w:rPr>
      </w:pPr>
      <w:r w:rsidRPr="008F3EED">
        <w:rPr>
          <w:rFonts w:ascii="Arial" w:hAnsi="Arial" w:cs="Arial"/>
          <w:b/>
          <w:bCs/>
          <w:sz w:val="24"/>
          <w:szCs w:val="24"/>
        </w:rPr>
        <w:t>Nursery rhymes teach early maths skills.</w:t>
      </w:r>
    </w:p>
    <w:p w14:paraId="05D5B6A5" w14:textId="48C9D3CC" w:rsidR="00E27CE9" w:rsidRPr="00FD648A" w:rsidRDefault="00E27CE9" w:rsidP="00E27CE9">
      <w:pPr>
        <w:pStyle w:val="ListParagraph"/>
        <w:tabs>
          <w:tab w:val="left" w:pos="2775"/>
        </w:tabs>
        <w:rPr>
          <w:rFonts w:ascii="Arial" w:hAnsi="Arial" w:cs="Arial"/>
          <w:sz w:val="24"/>
          <w:szCs w:val="24"/>
        </w:rPr>
      </w:pPr>
      <w:r w:rsidRPr="00FD648A">
        <w:rPr>
          <w:rFonts w:ascii="Arial" w:hAnsi="Arial" w:cs="Arial"/>
          <w:sz w:val="24"/>
          <w:szCs w:val="24"/>
        </w:rPr>
        <w:t>Many contain numbers, counting, colours and other maths vocabulary such as weight and size.</w:t>
      </w:r>
    </w:p>
    <w:p w14:paraId="01CF0949" w14:textId="7EA3F6A1" w:rsidR="00E27CE9" w:rsidRPr="00FD648A" w:rsidRDefault="00E27CE9" w:rsidP="00E27CE9">
      <w:pPr>
        <w:pStyle w:val="ListParagraph"/>
        <w:tabs>
          <w:tab w:val="left" w:pos="2775"/>
        </w:tabs>
        <w:rPr>
          <w:rFonts w:ascii="Arial" w:hAnsi="Arial" w:cs="Arial"/>
          <w:sz w:val="24"/>
          <w:szCs w:val="24"/>
        </w:rPr>
      </w:pPr>
    </w:p>
    <w:p w14:paraId="733978C5" w14:textId="1F486FE7" w:rsidR="00E27CE9" w:rsidRPr="008F3EED" w:rsidRDefault="00E27CE9" w:rsidP="00E27CE9">
      <w:pPr>
        <w:pStyle w:val="ListParagraph"/>
        <w:numPr>
          <w:ilvl w:val="0"/>
          <w:numId w:val="44"/>
        </w:numPr>
        <w:tabs>
          <w:tab w:val="left" w:pos="2775"/>
        </w:tabs>
        <w:rPr>
          <w:rFonts w:ascii="Arial" w:hAnsi="Arial" w:cs="Arial"/>
          <w:b/>
          <w:bCs/>
          <w:sz w:val="24"/>
          <w:szCs w:val="24"/>
        </w:rPr>
      </w:pPr>
      <w:r w:rsidRPr="008F3EED">
        <w:rPr>
          <w:rFonts w:ascii="Arial" w:hAnsi="Arial" w:cs="Arial"/>
          <w:b/>
          <w:bCs/>
          <w:sz w:val="24"/>
          <w:szCs w:val="24"/>
        </w:rPr>
        <w:t>Nursery Rhymes improve vocabulary.</w:t>
      </w:r>
    </w:p>
    <w:p w14:paraId="38F9AFDC" w14:textId="15FCD80A" w:rsidR="00E27CE9" w:rsidRPr="00FD648A" w:rsidRDefault="00E27CE9" w:rsidP="00E27CE9">
      <w:pPr>
        <w:pStyle w:val="ListParagraph"/>
        <w:tabs>
          <w:tab w:val="left" w:pos="2775"/>
        </w:tabs>
        <w:rPr>
          <w:rFonts w:ascii="Arial" w:hAnsi="Arial" w:cs="Arial"/>
          <w:sz w:val="24"/>
          <w:szCs w:val="24"/>
        </w:rPr>
      </w:pPr>
      <w:r w:rsidRPr="00FD648A">
        <w:rPr>
          <w:rFonts w:ascii="Arial" w:hAnsi="Arial" w:cs="Arial"/>
          <w:sz w:val="24"/>
          <w:szCs w:val="24"/>
        </w:rPr>
        <w:t>Children hear and use new words that they wouldn’t come across in everyday language. For example, in Jack and Jill they ‘fetch’ a ‘pail’ of water.</w:t>
      </w:r>
    </w:p>
    <w:p w14:paraId="1FF8ABC9" w14:textId="21E301AF" w:rsidR="00E27CE9" w:rsidRPr="00FD648A" w:rsidRDefault="00E27CE9" w:rsidP="00E27CE9">
      <w:pPr>
        <w:pStyle w:val="ListParagraph"/>
        <w:tabs>
          <w:tab w:val="left" w:pos="2775"/>
        </w:tabs>
        <w:rPr>
          <w:rFonts w:ascii="Arial" w:hAnsi="Arial" w:cs="Arial"/>
          <w:sz w:val="24"/>
          <w:szCs w:val="24"/>
        </w:rPr>
      </w:pPr>
    </w:p>
    <w:p w14:paraId="1CC44AE0" w14:textId="49560001" w:rsidR="00E27CE9" w:rsidRPr="008F3EED" w:rsidRDefault="00E27CE9" w:rsidP="00E27CE9">
      <w:pPr>
        <w:pStyle w:val="ListParagraph"/>
        <w:numPr>
          <w:ilvl w:val="0"/>
          <w:numId w:val="44"/>
        </w:numPr>
        <w:tabs>
          <w:tab w:val="left" w:pos="2775"/>
        </w:tabs>
        <w:rPr>
          <w:rFonts w:ascii="Arial" w:hAnsi="Arial" w:cs="Arial"/>
          <w:b/>
          <w:bCs/>
          <w:sz w:val="24"/>
          <w:szCs w:val="24"/>
        </w:rPr>
      </w:pPr>
      <w:r w:rsidRPr="008F3EED">
        <w:rPr>
          <w:rFonts w:ascii="Arial" w:hAnsi="Arial" w:cs="Arial"/>
          <w:b/>
          <w:bCs/>
          <w:sz w:val="24"/>
          <w:szCs w:val="24"/>
        </w:rPr>
        <w:t>Nursery rhymes provide examples of literacy devices.</w:t>
      </w:r>
    </w:p>
    <w:p w14:paraId="034AF797" w14:textId="561A508A" w:rsidR="00E27CE9" w:rsidRPr="00FD648A" w:rsidRDefault="00E27CE9" w:rsidP="00E27CE9">
      <w:pPr>
        <w:pStyle w:val="ListParagraph"/>
        <w:tabs>
          <w:tab w:val="left" w:pos="2775"/>
        </w:tabs>
        <w:rPr>
          <w:rFonts w:ascii="Arial" w:hAnsi="Arial" w:cs="Arial"/>
          <w:sz w:val="24"/>
          <w:szCs w:val="24"/>
        </w:rPr>
      </w:pPr>
      <w:r w:rsidRPr="00FD648A">
        <w:rPr>
          <w:rFonts w:ascii="Arial" w:hAnsi="Arial" w:cs="Arial"/>
          <w:sz w:val="24"/>
          <w:szCs w:val="24"/>
        </w:rPr>
        <w:t>They use alliteration</w:t>
      </w:r>
      <w:r w:rsidR="008F3EED">
        <w:rPr>
          <w:rFonts w:ascii="Arial" w:hAnsi="Arial" w:cs="Arial"/>
          <w:sz w:val="24"/>
          <w:szCs w:val="24"/>
        </w:rPr>
        <w:t xml:space="preserve"> (the occurrence of the same letter or sound at the beginning of adjacent or closely connected words)</w:t>
      </w:r>
      <w:r w:rsidR="008E7431">
        <w:rPr>
          <w:rFonts w:ascii="Arial" w:hAnsi="Arial" w:cs="Arial"/>
          <w:sz w:val="24"/>
          <w:szCs w:val="24"/>
        </w:rPr>
        <w:t xml:space="preserve"> </w:t>
      </w:r>
      <w:r w:rsidRPr="00FD648A">
        <w:rPr>
          <w:rFonts w:ascii="Arial" w:hAnsi="Arial" w:cs="Arial"/>
          <w:sz w:val="24"/>
          <w:szCs w:val="24"/>
        </w:rPr>
        <w:t>such as ‘Goosey, Goosey, Gander’ onomatopoeia</w:t>
      </w:r>
      <w:r w:rsidR="008F3EED">
        <w:rPr>
          <w:rFonts w:ascii="Arial" w:hAnsi="Arial" w:cs="Arial"/>
          <w:sz w:val="24"/>
          <w:szCs w:val="24"/>
        </w:rPr>
        <w:t xml:space="preserve"> (formation of a sound associated with what is named)</w:t>
      </w:r>
      <w:r w:rsidRPr="00FD648A">
        <w:rPr>
          <w:rFonts w:ascii="Arial" w:hAnsi="Arial" w:cs="Arial"/>
          <w:sz w:val="24"/>
          <w:szCs w:val="24"/>
        </w:rPr>
        <w:t xml:space="preserve"> in ‘Baa Baa Black Sheep’ and rhyme.</w:t>
      </w:r>
    </w:p>
    <w:p w14:paraId="7F8A84AB" w14:textId="0010A197" w:rsidR="00E27CE9" w:rsidRPr="00FD648A" w:rsidRDefault="00E27CE9" w:rsidP="00E27CE9">
      <w:pPr>
        <w:pStyle w:val="ListParagraph"/>
        <w:tabs>
          <w:tab w:val="left" w:pos="2775"/>
        </w:tabs>
        <w:rPr>
          <w:rFonts w:ascii="Arial" w:hAnsi="Arial" w:cs="Arial"/>
          <w:sz w:val="24"/>
          <w:szCs w:val="24"/>
        </w:rPr>
      </w:pPr>
    </w:p>
    <w:p w14:paraId="1913CEF0" w14:textId="4E3FB8A9" w:rsidR="00E27CE9" w:rsidRPr="008F3EED" w:rsidRDefault="00FD648A" w:rsidP="00E27CE9">
      <w:pPr>
        <w:pStyle w:val="ListParagraph"/>
        <w:numPr>
          <w:ilvl w:val="0"/>
          <w:numId w:val="44"/>
        </w:numPr>
        <w:tabs>
          <w:tab w:val="left" w:pos="2775"/>
        </w:tabs>
        <w:rPr>
          <w:rFonts w:ascii="Arial" w:hAnsi="Arial" w:cs="Arial"/>
          <w:b/>
          <w:bCs/>
          <w:sz w:val="24"/>
          <w:szCs w:val="24"/>
        </w:rPr>
      </w:pPr>
      <w:r w:rsidRPr="008F3EED">
        <w:rPr>
          <w:rFonts w:ascii="Arial" w:hAnsi="Arial" w:cs="Arial"/>
          <w:b/>
          <w:bCs/>
          <w:sz w:val="24"/>
          <w:szCs w:val="24"/>
        </w:rPr>
        <w:t>Nursery Rhymes teach emotions.</w:t>
      </w:r>
    </w:p>
    <w:p w14:paraId="7D9C1D48" w14:textId="4087CF40" w:rsidR="00FD648A" w:rsidRPr="00FD648A" w:rsidRDefault="00FD648A" w:rsidP="00FD648A">
      <w:pPr>
        <w:pStyle w:val="ListParagraph"/>
        <w:tabs>
          <w:tab w:val="left" w:pos="2775"/>
        </w:tabs>
        <w:rPr>
          <w:rFonts w:ascii="Arial" w:hAnsi="Arial" w:cs="Arial"/>
          <w:sz w:val="24"/>
          <w:szCs w:val="24"/>
        </w:rPr>
      </w:pPr>
      <w:r w:rsidRPr="00FD648A">
        <w:rPr>
          <w:rFonts w:ascii="Arial" w:hAnsi="Arial" w:cs="Arial"/>
          <w:sz w:val="24"/>
          <w:szCs w:val="24"/>
        </w:rPr>
        <w:t>The characters in the rhymes experience a range of emotions, which can help children to understand and identify their own emotions and those of others.</w:t>
      </w:r>
    </w:p>
    <w:p w14:paraId="35269687" w14:textId="24698F70" w:rsidR="00FD648A" w:rsidRPr="00FD648A" w:rsidRDefault="00FD648A" w:rsidP="00FD648A">
      <w:pPr>
        <w:pStyle w:val="ListParagraph"/>
        <w:tabs>
          <w:tab w:val="left" w:pos="2775"/>
        </w:tabs>
        <w:rPr>
          <w:rFonts w:ascii="Arial" w:hAnsi="Arial" w:cs="Arial"/>
          <w:sz w:val="24"/>
          <w:szCs w:val="24"/>
        </w:rPr>
      </w:pPr>
    </w:p>
    <w:p w14:paraId="00B07FBA" w14:textId="10F61AA3" w:rsidR="00FD648A" w:rsidRPr="008F3EED" w:rsidRDefault="00FD648A" w:rsidP="00FD648A">
      <w:pPr>
        <w:pStyle w:val="ListParagraph"/>
        <w:numPr>
          <w:ilvl w:val="0"/>
          <w:numId w:val="44"/>
        </w:numPr>
        <w:tabs>
          <w:tab w:val="left" w:pos="2775"/>
        </w:tabs>
        <w:rPr>
          <w:rFonts w:ascii="Arial" w:hAnsi="Arial" w:cs="Arial"/>
          <w:b/>
          <w:bCs/>
          <w:sz w:val="24"/>
          <w:szCs w:val="24"/>
        </w:rPr>
      </w:pPr>
      <w:r w:rsidRPr="008F3EED">
        <w:rPr>
          <w:rFonts w:ascii="Arial" w:hAnsi="Arial" w:cs="Arial"/>
          <w:b/>
          <w:bCs/>
          <w:sz w:val="24"/>
          <w:szCs w:val="24"/>
        </w:rPr>
        <w:t>Nursery Rhymes are fun and transportable!</w:t>
      </w:r>
    </w:p>
    <w:p w14:paraId="4C689743" w14:textId="36CCB2CF" w:rsidR="00FD648A" w:rsidRPr="00FD648A" w:rsidRDefault="00FD648A" w:rsidP="00FD648A">
      <w:pPr>
        <w:pStyle w:val="ListParagraph"/>
        <w:tabs>
          <w:tab w:val="left" w:pos="2775"/>
        </w:tabs>
        <w:rPr>
          <w:rFonts w:ascii="Arial" w:hAnsi="Arial" w:cs="Arial"/>
          <w:sz w:val="24"/>
          <w:szCs w:val="24"/>
        </w:rPr>
      </w:pPr>
      <w:r w:rsidRPr="00FD648A">
        <w:rPr>
          <w:rFonts w:ascii="Arial" w:hAnsi="Arial" w:cs="Arial"/>
          <w:sz w:val="24"/>
          <w:szCs w:val="24"/>
        </w:rPr>
        <w:t>Nursery rhymes are a great way to spend time with your child and they don’t require any equipment.</w:t>
      </w:r>
    </w:p>
    <w:p w14:paraId="65F48930" w14:textId="459CBD24" w:rsidR="00FD648A" w:rsidRPr="00FD648A" w:rsidRDefault="00FD648A" w:rsidP="00FD648A">
      <w:pPr>
        <w:pStyle w:val="ListParagraph"/>
        <w:tabs>
          <w:tab w:val="left" w:pos="2775"/>
        </w:tabs>
        <w:rPr>
          <w:rFonts w:ascii="Arial" w:hAnsi="Arial" w:cs="Arial"/>
          <w:sz w:val="24"/>
          <w:szCs w:val="24"/>
        </w:rPr>
      </w:pPr>
      <w:r w:rsidRPr="00FD648A">
        <w:rPr>
          <w:rFonts w:ascii="Arial" w:hAnsi="Arial" w:cs="Arial"/>
          <w:sz w:val="24"/>
          <w:szCs w:val="24"/>
        </w:rPr>
        <w:t>Children love the sound of your voice over any other. They are not bothered if you are not a great singer!!</w:t>
      </w:r>
    </w:p>
    <w:p w14:paraId="2910F914" w14:textId="1C377FAC" w:rsidR="00FD648A" w:rsidRPr="008F3EED" w:rsidRDefault="00FD648A" w:rsidP="00FD648A">
      <w:pPr>
        <w:pStyle w:val="ListParagraph"/>
        <w:tabs>
          <w:tab w:val="left" w:pos="2775"/>
        </w:tabs>
        <w:rPr>
          <w:rFonts w:ascii="Arial" w:hAnsi="Arial" w:cs="Arial"/>
          <w:sz w:val="24"/>
          <w:szCs w:val="24"/>
        </w:rPr>
      </w:pPr>
      <w:r w:rsidRPr="00FD648A">
        <w:rPr>
          <w:rFonts w:ascii="Arial" w:hAnsi="Arial" w:cs="Arial"/>
          <w:sz w:val="24"/>
          <w:szCs w:val="24"/>
        </w:rPr>
        <w:t xml:space="preserve">Often nursery rhymes are funny – some make little </w:t>
      </w:r>
      <w:r w:rsidR="008F3EED" w:rsidRPr="00FD648A">
        <w:rPr>
          <w:rFonts w:ascii="Arial" w:hAnsi="Arial" w:cs="Arial"/>
          <w:sz w:val="24"/>
          <w:szCs w:val="24"/>
        </w:rPr>
        <w:t>sense;</w:t>
      </w:r>
      <w:r w:rsidRPr="00FD648A">
        <w:rPr>
          <w:rFonts w:ascii="Arial" w:hAnsi="Arial" w:cs="Arial"/>
          <w:sz w:val="24"/>
          <w:szCs w:val="24"/>
        </w:rPr>
        <w:t xml:space="preserve"> others have unexpected endings. If you forget the words or are feeling creative, you can make up some of your own </w:t>
      </w:r>
      <w:r w:rsidRPr="008F3EED">
        <w:rPr>
          <w:rFonts w:ascii="Arial" w:hAnsi="Arial" w:cs="Arial"/>
          <w:sz w:val="24"/>
          <w:szCs w:val="24"/>
        </w:rPr>
        <w:t>versions!</w:t>
      </w:r>
    </w:p>
    <w:sectPr w:rsidR="00FD648A" w:rsidRPr="008F3EED" w:rsidSect="008E7431">
      <w:pgSz w:w="11906" w:h="16838"/>
      <w:pgMar w:top="567" w:right="851" w:bottom="567" w:left="851" w:header="709" w:footer="709" w:gutter="0"/>
      <w:pgBorders w:offsetFrom="page">
        <w:top w:val="single" w:sz="12" w:space="24" w:color="92CDDC"/>
        <w:left w:val="single" w:sz="12" w:space="24" w:color="92CDDC"/>
        <w:bottom w:val="single" w:sz="12" w:space="24" w:color="92CDDC"/>
        <w:right w:val="single" w:sz="12" w:space="24" w:color="92CDD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E55C3" w14:textId="77777777" w:rsidR="00C26ABB" w:rsidRDefault="00C26ABB" w:rsidP="004637A8">
      <w:pPr>
        <w:spacing w:after="0" w:line="240" w:lineRule="auto"/>
      </w:pPr>
      <w:r>
        <w:separator/>
      </w:r>
    </w:p>
  </w:endnote>
  <w:endnote w:type="continuationSeparator" w:id="0">
    <w:p w14:paraId="3C7EE77C" w14:textId="77777777" w:rsidR="00C26ABB" w:rsidRDefault="00C26ABB" w:rsidP="0046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F3A5E" w14:textId="77777777" w:rsidR="00C26ABB" w:rsidRDefault="00C26ABB" w:rsidP="004637A8">
      <w:pPr>
        <w:spacing w:after="0" w:line="240" w:lineRule="auto"/>
      </w:pPr>
      <w:r>
        <w:separator/>
      </w:r>
    </w:p>
  </w:footnote>
  <w:footnote w:type="continuationSeparator" w:id="0">
    <w:p w14:paraId="410EA796" w14:textId="77777777" w:rsidR="00C26ABB" w:rsidRDefault="00C26ABB" w:rsidP="00463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612"/>
    <w:multiLevelType w:val="hybridMultilevel"/>
    <w:tmpl w:val="6700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C6300"/>
    <w:multiLevelType w:val="hybridMultilevel"/>
    <w:tmpl w:val="9D92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51F0"/>
    <w:multiLevelType w:val="hybridMultilevel"/>
    <w:tmpl w:val="4198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84F30"/>
    <w:multiLevelType w:val="hybridMultilevel"/>
    <w:tmpl w:val="2F3673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16BD76D2"/>
    <w:multiLevelType w:val="hybridMultilevel"/>
    <w:tmpl w:val="4EAC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34AEF"/>
    <w:multiLevelType w:val="hybridMultilevel"/>
    <w:tmpl w:val="FEFEE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81A5A"/>
    <w:multiLevelType w:val="hybridMultilevel"/>
    <w:tmpl w:val="1726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C50C99"/>
    <w:multiLevelType w:val="hybridMultilevel"/>
    <w:tmpl w:val="0E14597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2AA37173"/>
    <w:multiLevelType w:val="hybridMultilevel"/>
    <w:tmpl w:val="30188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C4AC0"/>
    <w:multiLevelType w:val="hybridMultilevel"/>
    <w:tmpl w:val="C038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12680"/>
    <w:multiLevelType w:val="hybridMultilevel"/>
    <w:tmpl w:val="64BC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E494E"/>
    <w:multiLevelType w:val="hybridMultilevel"/>
    <w:tmpl w:val="D9DE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0652AB"/>
    <w:multiLevelType w:val="hybridMultilevel"/>
    <w:tmpl w:val="49EC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611C1"/>
    <w:multiLevelType w:val="hybridMultilevel"/>
    <w:tmpl w:val="8876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F5A11"/>
    <w:multiLevelType w:val="hybridMultilevel"/>
    <w:tmpl w:val="E9F6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A481A"/>
    <w:multiLevelType w:val="hybridMultilevel"/>
    <w:tmpl w:val="8696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5417E"/>
    <w:multiLevelType w:val="hybridMultilevel"/>
    <w:tmpl w:val="298EB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4C130C"/>
    <w:multiLevelType w:val="hybridMultilevel"/>
    <w:tmpl w:val="46E0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42413"/>
    <w:multiLevelType w:val="hybridMultilevel"/>
    <w:tmpl w:val="E0BE85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E099C"/>
    <w:multiLevelType w:val="hybridMultilevel"/>
    <w:tmpl w:val="EFD6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C18B3"/>
    <w:multiLevelType w:val="hybridMultilevel"/>
    <w:tmpl w:val="6B42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21899"/>
    <w:multiLevelType w:val="hybridMultilevel"/>
    <w:tmpl w:val="AC6C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3279DF"/>
    <w:multiLevelType w:val="hybridMultilevel"/>
    <w:tmpl w:val="7F46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2586B"/>
    <w:multiLevelType w:val="hybridMultilevel"/>
    <w:tmpl w:val="7B0A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924294"/>
    <w:multiLevelType w:val="hybridMultilevel"/>
    <w:tmpl w:val="AE74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F559F"/>
    <w:multiLevelType w:val="hybridMultilevel"/>
    <w:tmpl w:val="148E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862D2"/>
    <w:multiLevelType w:val="hybridMultilevel"/>
    <w:tmpl w:val="1C402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926ACE"/>
    <w:multiLevelType w:val="hybridMultilevel"/>
    <w:tmpl w:val="77DA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B1F4A"/>
    <w:multiLevelType w:val="hybridMultilevel"/>
    <w:tmpl w:val="D8360A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5CC25ABB"/>
    <w:multiLevelType w:val="hybridMultilevel"/>
    <w:tmpl w:val="D16A8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940AB7"/>
    <w:multiLevelType w:val="hybridMultilevel"/>
    <w:tmpl w:val="0294330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640A2874"/>
    <w:multiLevelType w:val="hybridMultilevel"/>
    <w:tmpl w:val="6064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E5280D"/>
    <w:multiLevelType w:val="hybridMultilevel"/>
    <w:tmpl w:val="48683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8084BB3"/>
    <w:multiLevelType w:val="hybridMultilevel"/>
    <w:tmpl w:val="0470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59795F"/>
    <w:multiLevelType w:val="hybridMultilevel"/>
    <w:tmpl w:val="03CC2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8A091D"/>
    <w:multiLevelType w:val="hybridMultilevel"/>
    <w:tmpl w:val="A99EC322"/>
    <w:lvl w:ilvl="0" w:tplc="697C5158">
      <w:start w:val="1"/>
      <w:numFmt w:val="bullet"/>
      <w:lvlText w:val=""/>
      <w:lvlJc w:val="left"/>
      <w:pPr>
        <w:ind w:left="474" w:hanging="30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864C9"/>
    <w:multiLevelType w:val="hybridMultilevel"/>
    <w:tmpl w:val="0174208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6FE14DA1"/>
    <w:multiLevelType w:val="hybridMultilevel"/>
    <w:tmpl w:val="9ED496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495E1C"/>
    <w:multiLevelType w:val="hybridMultilevel"/>
    <w:tmpl w:val="3260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15512"/>
    <w:multiLevelType w:val="hybridMultilevel"/>
    <w:tmpl w:val="A25A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D48C7"/>
    <w:multiLevelType w:val="hybridMultilevel"/>
    <w:tmpl w:val="5E02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72F29"/>
    <w:multiLevelType w:val="hybridMultilevel"/>
    <w:tmpl w:val="8C90E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D94448"/>
    <w:multiLevelType w:val="hybridMultilevel"/>
    <w:tmpl w:val="A546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F047C8"/>
    <w:multiLevelType w:val="hybridMultilevel"/>
    <w:tmpl w:val="146C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5"/>
  </w:num>
  <w:num w:numId="3">
    <w:abstractNumId w:val="1"/>
  </w:num>
  <w:num w:numId="4">
    <w:abstractNumId w:val="3"/>
  </w:num>
  <w:num w:numId="5">
    <w:abstractNumId w:val="23"/>
  </w:num>
  <w:num w:numId="6">
    <w:abstractNumId w:val="11"/>
  </w:num>
  <w:num w:numId="7">
    <w:abstractNumId w:val="42"/>
  </w:num>
  <w:num w:numId="8">
    <w:abstractNumId w:val="2"/>
  </w:num>
  <w:num w:numId="9">
    <w:abstractNumId w:val="19"/>
  </w:num>
  <w:num w:numId="10">
    <w:abstractNumId w:val="18"/>
  </w:num>
  <w:num w:numId="11">
    <w:abstractNumId w:val="30"/>
  </w:num>
  <w:num w:numId="12">
    <w:abstractNumId w:val="7"/>
  </w:num>
  <w:num w:numId="13">
    <w:abstractNumId w:val="35"/>
  </w:num>
  <w:num w:numId="14">
    <w:abstractNumId w:val="36"/>
  </w:num>
  <w:num w:numId="15">
    <w:abstractNumId w:val="28"/>
  </w:num>
  <w:num w:numId="16">
    <w:abstractNumId w:val="31"/>
  </w:num>
  <w:num w:numId="17">
    <w:abstractNumId w:val="33"/>
  </w:num>
  <w:num w:numId="18">
    <w:abstractNumId w:val="0"/>
  </w:num>
  <w:num w:numId="19">
    <w:abstractNumId w:val="20"/>
  </w:num>
  <w:num w:numId="20">
    <w:abstractNumId w:val="13"/>
  </w:num>
  <w:num w:numId="21">
    <w:abstractNumId w:val="17"/>
  </w:num>
  <w:num w:numId="22">
    <w:abstractNumId w:val="37"/>
  </w:num>
  <w:num w:numId="23">
    <w:abstractNumId w:val="29"/>
  </w:num>
  <w:num w:numId="24">
    <w:abstractNumId w:val="8"/>
  </w:num>
  <w:num w:numId="25">
    <w:abstractNumId w:val="6"/>
  </w:num>
  <w:num w:numId="26">
    <w:abstractNumId w:val="41"/>
  </w:num>
  <w:num w:numId="27">
    <w:abstractNumId w:val="5"/>
  </w:num>
  <w:num w:numId="28">
    <w:abstractNumId w:val="16"/>
  </w:num>
  <w:num w:numId="29">
    <w:abstractNumId w:val="32"/>
  </w:num>
  <w:num w:numId="30">
    <w:abstractNumId w:val="27"/>
  </w:num>
  <w:num w:numId="31">
    <w:abstractNumId w:val="40"/>
  </w:num>
  <w:num w:numId="32">
    <w:abstractNumId w:val="24"/>
  </w:num>
  <w:num w:numId="33">
    <w:abstractNumId w:val="25"/>
  </w:num>
  <w:num w:numId="34">
    <w:abstractNumId w:val="9"/>
  </w:num>
  <w:num w:numId="35">
    <w:abstractNumId w:val="10"/>
  </w:num>
  <w:num w:numId="36">
    <w:abstractNumId w:val="12"/>
  </w:num>
  <w:num w:numId="37">
    <w:abstractNumId w:val="39"/>
  </w:num>
  <w:num w:numId="38">
    <w:abstractNumId w:val="4"/>
  </w:num>
  <w:num w:numId="39">
    <w:abstractNumId w:val="34"/>
  </w:num>
  <w:num w:numId="40">
    <w:abstractNumId w:val="21"/>
  </w:num>
  <w:num w:numId="41">
    <w:abstractNumId w:val="22"/>
  </w:num>
  <w:num w:numId="42">
    <w:abstractNumId w:val="38"/>
  </w:num>
  <w:num w:numId="43">
    <w:abstractNumId w:val="1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7F59"/>
    <w:rsid w:val="000058F5"/>
    <w:rsid w:val="00014DD9"/>
    <w:rsid w:val="000244FA"/>
    <w:rsid w:val="00031C9E"/>
    <w:rsid w:val="00035BBD"/>
    <w:rsid w:val="00040B3F"/>
    <w:rsid w:val="00040C45"/>
    <w:rsid w:val="00045D89"/>
    <w:rsid w:val="000543EC"/>
    <w:rsid w:val="00055DC9"/>
    <w:rsid w:val="000634D6"/>
    <w:rsid w:val="000743B5"/>
    <w:rsid w:val="00085482"/>
    <w:rsid w:val="00085658"/>
    <w:rsid w:val="00090843"/>
    <w:rsid w:val="000A351E"/>
    <w:rsid w:val="000C5F10"/>
    <w:rsid w:val="000D038B"/>
    <w:rsid w:val="000E0E2F"/>
    <w:rsid w:val="00102CED"/>
    <w:rsid w:val="00111F58"/>
    <w:rsid w:val="0011383D"/>
    <w:rsid w:val="001163E0"/>
    <w:rsid w:val="0011736F"/>
    <w:rsid w:val="0014132E"/>
    <w:rsid w:val="00150BF9"/>
    <w:rsid w:val="00153A8B"/>
    <w:rsid w:val="001567F2"/>
    <w:rsid w:val="00160DEF"/>
    <w:rsid w:val="00162459"/>
    <w:rsid w:val="00164CC9"/>
    <w:rsid w:val="00173140"/>
    <w:rsid w:val="00185C14"/>
    <w:rsid w:val="0019241A"/>
    <w:rsid w:val="001926D2"/>
    <w:rsid w:val="0019594F"/>
    <w:rsid w:val="001973D9"/>
    <w:rsid w:val="001A6D1C"/>
    <w:rsid w:val="001C5E25"/>
    <w:rsid w:val="001D2D74"/>
    <w:rsid w:val="001E2EE4"/>
    <w:rsid w:val="001E56DF"/>
    <w:rsid w:val="001F225B"/>
    <w:rsid w:val="0020023E"/>
    <w:rsid w:val="00200B53"/>
    <w:rsid w:val="00201619"/>
    <w:rsid w:val="0021040A"/>
    <w:rsid w:val="002133D4"/>
    <w:rsid w:val="00232035"/>
    <w:rsid w:val="002358D3"/>
    <w:rsid w:val="00244062"/>
    <w:rsid w:val="00260731"/>
    <w:rsid w:val="00264E92"/>
    <w:rsid w:val="00270552"/>
    <w:rsid w:val="00287C43"/>
    <w:rsid w:val="002943BF"/>
    <w:rsid w:val="002B061C"/>
    <w:rsid w:val="002B243B"/>
    <w:rsid w:val="002C7F8F"/>
    <w:rsid w:val="002E19B1"/>
    <w:rsid w:val="002E57E5"/>
    <w:rsid w:val="002F390B"/>
    <w:rsid w:val="003112D2"/>
    <w:rsid w:val="00311B18"/>
    <w:rsid w:val="00317F59"/>
    <w:rsid w:val="0032555C"/>
    <w:rsid w:val="00326A25"/>
    <w:rsid w:val="00334862"/>
    <w:rsid w:val="00340720"/>
    <w:rsid w:val="00355D75"/>
    <w:rsid w:val="00372A65"/>
    <w:rsid w:val="00391033"/>
    <w:rsid w:val="003965C9"/>
    <w:rsid w:val="003A6DE5"/>
    <w:rsid w:val="003A7C92"/>
    <w:rsid w:val="003B1402"/>
    <w:rsid w:val="003C069F"/>
    <w:rsid w:val="003C16AE"/>
    <w:rsid w:val="003C460C"/>
    <w:rsid w:val="003E3E7E"/>
    <w:rsid w:val="003F2E46"/>
    <w:rsid w:val="00402FBF"/>
    <w:rsid w:val="00427C8B"/>
    <w:rsid w:val="00442A2B"/>
    <w:rsid w:val="00460607"/>
    <w:rsid w:val="00462271"/>
    <w:rsid w:val="004637A8"/>
    <w:rsid w:val="00480F57"/>
    <w:rsid w:val="00481A89"/>
    <w:rsid w:val="004919AA"/>
    <w:rsid w:val="004920AA"/>
    <w:rsid w:val="004956BE"/>
    <w:rsid w:val="004B09F5"/>
    <w:rsid w:val="004B34D9"/>
    <w:rsid w:val="004D0171"/>
    <w:rsid w:val="004E1566"/>
    <w:rsid w:val="004E70D3"/>
    <w:rsid w:val="004F4507"/>
    <w:rsid w:val="004F4C98"/>
    <w:rsid w:val="004F5C3B"/>
    <w:rsid w:val="00506424"/>
    <w:rsid w:val="005173C1"/>
    <w:rsid w:val="00517B00"/>
    <w:rsid w:val="00524E8B"/>
    <w:rsid w:val="0053298B"/>
    <w:rsid w:val="0053602C"/>
    <w:rsid w:val="00540524"/>
    <w:rsid w:val="005446EA"/>
    <w:rsid w:val="00547101"/>
    <w:rsid w:val="005654FB"/>
    <w:rsid w:val="00576342"/>
    <w:rsid w:val="00576972"/>
    <w:rsid w:val="00576DAA"/>
    <w:rsid w:val="005804FB"/>
    <w:rsid w:val="005A7FAF"/>
    <w:rsid w:val="005B26B7"/>
    <w:rsid w:val="005B27A1"/>
    <w:rsid w:val="005B7E89"/>
    <w:rsid w:val="005D3DA9"/>
    <w:rsid w:val="005E74BC"/>
    <w:rsid w:val="005F50AC"/>
    <w:rsid w:val="0061448A"/>
    <w:rsid w:val="00620C73"/>
    <w:rsid w:val="0062471A"/>
    <w:rsid w:val="00637FBF"/>
    <w:rsid w:val="006548EA"/>
    <w:rsid w:val="00654944"/>
    <w:rsid w:val="0065625A"/>
    <w:rsid w:val="006611CB"/>
    <w:rsid w:val="006650D5"/>
    <w:rsid w:val="006721B1"/>
    <w:rsid w:val="00681C3D"/>
    <w:rsid w:val="0069420C"/>
    <w:rsid w:val="006B6230"/>
    <w:rsid w:val="006C3181"/>
    <w:rsid w:val="006C7558"/>
    <w:rsid w:val="006D388E"/>
    <w:rsid w:val="006D4F28"/>
    <w:rsid w:val="006E2FBC"/>
    <w:rsid w:val="006E57FB"/>
    <w:rsid w:val="006E6CD4"/>
    <w:rsid w:val="0070179E"/>
    <w:rsid w:val="00703287"/>
    <w:rsid w:val="007055F6"/>
    <w:rsid w:val="007104EB"/>
    <w:rsid w:val="00725687"/>
    <w:rsid w:val="00732C31"/>
    <w:rsid w:val="007377BF"/>
    <w:rsid w:val="007461F2"/>
    <w:rsid w:val="00760D20"/>
    <w:rsid w:val="00775128"/>
    <w:rsid w:val="00777BCC"/>
    <w:rsid w:val="00777C14"/>
    <w:rsid w:val="00780E19"/>
    <w:rsid w:val="00787E62"/>
    <w:rsid w:val="00790BE1"/>
    <w:rsid w:val="00790F6F"/>
    <w:rsid w:val="007A3CEE"/>
    <w:rsid w:val="007A7DE5"/>
    <w:rsid w:val="007B3137"/>
    <w:rsid w:val="007B49BD"/>
    <w:rsid w:val="007C1B79"/>
    <w:rsid w:val="007F26F6"/>
    <w:rsid w:val="00825EF4"/>
    <w:rsid w:val="00834020"/>
    <w:rsid w:val="00834BA5"/>
    <w:rsid w:val="00854653"/>
    <w:rsid w:val="008554EC"/>
    <w:rsid w:val="00865E99"/>
    <w:rsid w:val="00865F27"/>
    <w:rsid w:val="008722A4"/>
    <w:rsid w:val="008745C7"/>
    <w:rsid w:val="00891C71"/>
    <w:rsid w:val="00894DE4"/>
    <w:rsid w:val="008A011B"/>
    <w:rsid w:val="008C117E"/>
    <w:rsid w:val="008C3197"/>
    <w:rsid w:val="008D7036"/>
    <w:rsid w:val="008E7431"/>
    <w:rsid w:val="008F3EED"/>
    <w:rsid w:val="009152D0"/>
    <w:rsid w:val="00923B75"/>
    <w:rsid w:val="00924370"/>
    <w:rsid w:val="009437E9"/>
    <w:rsid w:val="009522EF"/>
    <w:rsid w:val="009639F4"/>
    <w:rsid w:val="00992321"/>
    <w:rsid w:val="0099256D"/>
    <w:rsid w:val="009A248B"/>
    <w:rsid w:val="009A29E6"/>
    <w:rsid w:val="009A4D97"/>
    <w:rsid w:val="009B0FD4"/>
    <w:rsid w:val="009B122F"/>
    <w:rsid w:val="009B7C0E"/>
    <w:rsid w:val="009D4598"/>
    <w:rsid w:val="009D659D"/>
    <w:rsid w:val="009D6B1A"/>
    <w:rsid w:val="009E4CDA"/>
    <w:rsid w:val="009F1CED"/>
    <w:rsid w:val="009F67D4"/>
    <w:rsid w:val="00A055BA"/>
    <w:rsid w:val="00A07EFA"/>
    <w:rsid w:val="00A4220F"/>
    <w:rsid w:val="00A42AF9"/>
    <w:rsid w:val="00A63FCD"/>
    <w:rsid w:val="00A66E47"/>
    <w:rsid w:val="00A743D4"/>
    <w:rsid w:val="00A821F8"/>
    <w:rsid w:val="00A82EB2"/>
    <w:rsid w:val="00A96B2E"/>
    <w:rsid w:val="00AB284A"/>
    <w:rsid w:val="00AD1457"/>
    <w:rsid w:val="00AE003B"/>
    <w:rsid w:val="00AF528D"/>
    <w:rsid w:val="00B028AA"/>
    <w:rsid w:val="00B25252"/>
    <w:rsid w:val="00B30BF1"/>
    <w:rsid w:val="00B509D4"/>
    <w:rsid w:val="00B575B9"/>
    <w:rsid w:val="00B6053D"/>
    <w:rsid w:val="00B66B70"/>
    <w:rsid w:val="00B701E2"/>
    <w:rsid w:val="00B80E6E"/>
    <w:rsid w:val="00B837AA"/>
    <w:rsid w:val="00B8705A"/>
    <w:rsid w:val="00BA0D96"/>
    <w:rsid w:val="00BA1880"/>
    <w:rsid w:val="00BD4522"/>
    <w:rsid w:val="00BD6382"/>
    <w:rsid w:val="00BE4A06"/>
    <w:rsid w:val="00C12442"/>
    <w:rsid w:val="00C12AE3"/>
    <w:rsid w:val="00C14523"/>
    <w:rsid w:val="00C209E1"/>
    <w:rsid w:val="00C26ABB"/>
    <w:rsid w:val="00C30D07"/>
    <w:rsid w:val="00C41AA2"/>
    <w:rsid w:val="00C41E3C"/>
    <w:rsid w:val="00C44BB8"/>
    <w:rsid w:val="00C46212"/>
    <w:rsid w:val="00C5206E"/>
    <w:rsid w:val="00C55476"/>
    <w:rsid w:val="00C60C96"/>
    <w:rsid w:val="00C62A5F"/>
    <w:rsid w:val="00C65B14"/>
    <w:rsid w:val="00C67A6C"/>
    <w:rsid w:val="00C71EC9"/>
    <w:rsid w:val="00C735DB"/>
    <w:rsid w:val="00C7607F"/>
    <w:rsid w:val="00C77084"/>
    <w:rsid w:val="00C774C3"/>
    <w:rsid w:val="00C80661"/>
    <w:rsid w:val="00C81905"/>
    <w:rsid w:val="00C94254"/>
    <w:rsid w:val="00CA103A"/>
    <w:rsid w:val="00CA1167"/>
    <w:rsid w:val="00CA742B"/>
    <w:rsid w:val="00CD2B73"/>
    <w:rsid w:val="00CD6FD8"/>
    <w:rsid w:val="00D0354B"/>
    <w:rsid w:val="00D0367B"/>
    <w:rsid w:val="00D10884"/>
    <w:rsid w:val="00D24581"/>
    <w:rsid w:val="00D25219"/>
    <w:rsid w:val="00D53351"/>
    <w:rsid w:val="00D567CC"/>
    <w:rsid w:val="00D569A7"/>
    <w:rsid w:val="00D6089E"/>
    <w:rsid w:val="00D64FDA"/>
    <w:rsid w:val="00D65519"/>
    <w:rsid w:val="00D67281"/>
    <w:rsid w:val="00D677BA"/>
    <w:rsid w:val="00D70ADF"/>
    <w:rsid w:val="00D75548"/>
    <w:rsid w:val="00D83542"/>
    <w:rsid w:val="00D90C4A"/>
    <w:rsid w:val="00D9505A"/>
    <w:rsid w:val="00DA3B7C"/>
    <w:rsid w:val="00DB749F"/>
    <w:rsid w:val="00DC56D5"/>
    <w:rsid w:val="00DC71ED"/>
    <w:rsid w:val="00DC7C7A"/>
    <w:rsid w:val="00DD2376"/>
    <w:rsid w:val="00DD700F"/>
    <w:rsid w:val="00DF4872"/>
    <w:rsid w:val="00E03262"/>
    <w:rsid w:val="00E1687C"/>
    <w:rsid w:val="00E17395"/>
    <w:rsid w:val="00E27CE9"/>
    <w:rsid w:val="00E325E1"/>
    <w:rsid w:val="00E33C98"/>
    <w:rsid w:val="00E41BC1"/>
    <w:rsid w:val="00E515F7"/>
    <w:rsid w:val="00E619C4"/>
    <w:rsid w:val="00E70BB2"/>
    <w:rsid w:val="00E752EC"/>
    <w:rsid w:val="00E87431"/>
    <w:rsid w:val="00EB3268"/>
    <w:rsid w:val="00EB7CED"/>
    <w:rsid w:val="00ED3C5F"/>
    <w:rsid w:val="00EE1D25"/>
    <w:rsid w:val="00EE63DF"/>
    <w:rsid w:val="00EF2751"/>
    <w:rsid w:val="00EF4FDE"/>
    <w:rsid w:val="00EF5164"/>
    <w:rsid w:val="00F012CE"/>
    <w:rsid w:val="00F07ABF"/>
    <w:rsid w:val="00F10C39"/>
    <w:rsid w:val="00F10F1E"/>
    <w:rsid w:val="00F11198"/>
    <w:rsid w:val="00F143F9"/>
    <w:rsid w:val="00F218E7"/>
    <w:rsid w:val="00F27C53"/>
    <w:rsid w:val="00F3320B"/>
    <w:rsid w:val="00F465CD"/>
    <w:rsid w:val="00F558E1"/>
    <w:rsid w:val="00F642DC"/>
    <w:rsid w:val="00F738E0"/>
    <w:rsid w:val="00F73950"/>
    <w:rsid w:val="00F74418"/>
    <w:rsid w:val="00F87C66"/>
    <w:rsid w:val="00F91F0D"/>
    <w:rsid w:val="00F94BB3"/>
    <w:rsid w:val="00FC22CE"/>
    <w:rsid w:val="00FD648A"/>
    <w:rsid w:val="00FD7C63"/>
    <w:rsid w:val="00FE2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802AF37"/>
  <w15:docId w15:val="{0A89C569-73DC-4E4D-841E-EF7AB47E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F59"/>
    <w:rPr>
      <w:sz w:val="22"/>
      <w:szCs w:val="22"/>
      <w:lang w:eastAsia="en-US"/>
    </w:rPr>
  </w:style>
  <w:style w:type="paragraph" w:styleId="ListParagraph">
    <w:name w:val="List Paragraph"/>
    <w:basedOn w:val="Normal"/>
    <w:uiPriority w:val="34"/>
    <w:qFormat/>
    <w:rsid w:val="00B6053D"/>
    <w:pPr>
      <w:ind w:left="720"/>
      <w:contextualSpacing/>
    </w:pPr>
  </w:style>
  <w:style w:type="paragraph" w:styleId="Header">
    <w:name w:val="header"/>
    <w:basedOn w:val="Normal"/>
    <w:link w:val="HeaderChar"/>
    <w:uiPriority w:val="99"/>
    <w:semiHidden/>
    <w:unhideWhenUsed/>
    <w:rsid w:val="004637A8"/>
    <w:pPr>
      <w:tabs>
        <w:tab w:val="center" w:pos="4513"/>
        <w:tab w:val="right" w:pos="9026"/>
      </w:tabs>
    </w:pPr>
  </w:style>
  <w:style w:type="character" w:customStyle="1" w:styleId="HeaderChar">
    <w:name w:val="Header Char"/>
    <w:basedOn w:val="DefaultParagraphFont"/>
    <w:link w:val="Header"/>
    <w:uiPriority w:val="99"/>
    <w:semiHidden/>
    <w:rsid w:val="004637A8"/>
    <w:rPr>
      <w:sz w:val="22"/>
      <w:szCs w:val="22"/>
      <w:lang w:eastAsia="en-US"/>
    </w:rPr>
  </w:style>
  <w:style w:type="paragraph" w:styleId="Footer">
    <w:name w:val="footer"/>
    <w:basedOn w:val="Normal"/>
    <w:link w:val="FooterChar"/>
    <w:uiPriority w:val="99"/>
    <w:semiHidden/>
    <w:unhideWhenUsed/>
    <w:rsid w:val="004637A8"/>
    <w:pPr>
      <w:tabs>
        <w:tab w:val="center" w:pos="4513"/>
        <w:tab w:val="right" w:pos="9026"/>
      </w:tabs>
    </w:pPr>
  </w:style>
  <w:style w:type="character" w:customStyle="1" w:styleId="FooterChar">
    <w:name w:val="Footer Char"/>
    <w:basedOn w:val="DefaultParagraphFont"/>
    <w:link w:val="Footer"/>
    <w:uiPriority w:val="99"/>
    <w:semiHidden/>
    <w:rsid w:val="004637A8"/>
    <w:rPr>
      <w:sz w:val="22"/>
      <w:szCs w:val="22"/>
      <w:lang w:eastAsia="en-US"/>
    </w:rPr>
  </w:style>
  <w:style w:type="character" w:styleId="Hyperlink">
    <w:name w:val="Hyperlink"/>
    <w:basedOn w:val="DefaultParagraphFont"/>
    <w:uiPriority w:val="99"/>
    <w:unhideWhenUsed/>
    <w:rsid w:val="00DC7C7A"/>
    <w:rPr>
      <w:color w:val="0000FF"/>
      <w:u w:val="single"/>
    </w:rPr>
  </w:style>
  <w:style w:type="paragraph" w:styleId="NormalWeb">
    <w:name w:val="Normal (Web)"/>
    <w:basedOn w:val="Normal"/>
    <w:uiPriority w:val="99"/>
    <w:semiHidden/>
    <w:unhideWhenUsed/>
    <w:rsid w:val="0061448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61448A"/>
    <w:rPr>
      <w:b/>
      <w:bCs/>
    </w:rPr>
  </w:style>
  <w:style w:type="table" w:styleId="TableGrid">
    <w:name w:val="Table Grid"/>
    <w:basedOn w:val="TableNormal"/>
    <w:uiPriority w:val="59"/>
    <w:rsid w:val="006562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87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umbria.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C1374-658D-4CBC-9B11-0615CCBF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Links>
    <vt:vector size="18" baseType="variant">
      <vt:variant>
        <vt:i4>7012458</vt:i4>
      </vt:variant>
      <vt:variant>
        <vt:i4>6</vt:i4>
      </vt:variant>
      <vt:variant>
        <vt:i4>0</vt:i4>
      </vt:variant>
      <vt:variant>
        <vt:i4>5</vt:i4>
      </vt:variant>
      <vt:variant>
        <vt:lpwstr>http://www.jollylearning.co.uk/</vt:lpwstr>
      </vt:variant>
      <vt:variant>
        <vt:lpwstr/>
      </vt:variant>
      <vt:variant>
        <vt:i4>2293763</vt:i4>
      </vt:variant>
      <vt:variant>
        <vt:i4>3</vt:i4>
      </vt:variant>
      <vt:variant>
        <vt:i4>0</vt:i4>
      </vt:variant>
      <vt:variant>
        <vt:i4>5</vt:i4>
      </vt:variant>
      <vt:variant>
        <vt:lpwstr>mailto:school.admissions@cumbria.gov.uk</vt:lpwstr>
      </vt:variant>
      <vt:variant>
        <vt:lpwstr/>
      </vt:variant>
      <vt:variant>
        <vt:i4>8323110</vt:i4>
      </vt:variant>
      <vt:variant>
        <vt:i4>0</vt:i4>
      </vt:variant>
      <vt:variant>
        <vt:i4>0</vt:i4>
      </vt:variant>
      <vt:variant>
        <vt:i4>5</vt:i4>
      </vt:variant>
      <vt:variant>
        <vt:lpwstr>http://www.cumbria.gov.uk/schooladmissions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User</cp:lastModifiedBy>
  <cp:revision>3</cp:revision>
  <cp:lastPrinted>2019-12-18T15:15:00Z</cp:lastPrinted>
  <dcterms:created xsi:type="dcterms:W3CDTF">2019-12-18T15:15:00Z</dcterms:created>
  <dcterms:modified xsi:type="dcterms:W3CDTF">2019-12-18T15:18:00Z</dcterms:modified>
</cp:coreProperties>
</file>